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spacing w:before="0" w:after="0" w:line="480" w:lineRule="exact"/>
        <w:rPr>
          <w:rFonts w:ascii="方正小标宋简体" w:eastAsia="方正小标宋简体"/>
          <w:b w:val="0"/>
          <w:bCs w:val="0"/>
          <w:kern w:val="36"/>
          <w:sz w:val="36"/>
        </w:rPr>
      </w:pPr>
      <w:bookmarkStart w:id="1" w:name="_GoBack"/>
      <w:bookmarkEnd w:id="1"/>
    </w:p>
    <w:p>
      <w:pPr>
        <w:pStyle w:val="5"/>
        <w:spacing w:before="0" w:after="0" w:line="480" w:lineRule="exact"/>
        <w:jc w:val="both"/>
        <w:rPr>
          <w:rFonts w:hint="eastAsia" w:ascii="方正小标宋简体" w:eastAsia="方正小标宋简体"/>
          <w:b w:val="0"/>
          <w:bCs w:val="0"/>
          <w:kern w:val="36"/>
          <w:sz w:val="36"/>
        </w:rPr>
      </w:pPr>
    </w:p>
    <w:p>
      <w:pPr>
        <w:pStyle w:val="5"/>
        <w:spacing w:before="0" w:after="0" w:line="480" w:lineRule="exact"/>
        <w:jc w:val="both"/>
        <w:rPr>
          <w:rFonts w:hint="eastAsia" w:ascii="方正小标宋简体" w:eastAsia="方正小标宋简体"/>
          <w:b w:val="0"/>
          <w:bCs w:val="0"/>
          <w:kern w:val="36"/>
          <w:sz w:val="36"/>
        </w:rPr>
      </w:pPr>
    </w:p>
    <w:p>
      <w:pPr>
        <w:pStyle w:val="5"/>
        <w:spacing w:before="0" w:after="0" w:line="480" w:lineRule="exact"/>
        <w:jc w:val="both"/>
        <w:rPr>
          <w:rFonts w:ascii="方正小标宋简体" w:eastAsia="方正小标宋简体"/>
          <w:b w:val="0"/>
          <w:bCs w:val="0"/>
          <w:kern w:val="36"/>
          <w:sz w:val="36"/>
        </w:rPr>
      </w:pPr>
    </w:p>
    <w:p>
      <w:pPr>
        <w:pStyle w:val="5"/>
        <w:spacing w:before="0" w:after="0" w:line="480" w:lineRule="exact"/>
        <w:rPr>
          <w:rFonts w:ascii="方正小标宋简体" w:eastAsia="方正小标宋简体"/>
          <w:b w:val="0"/>
          <w:bCs w:val="0"/>
          <w:kern w:val="36"/>
          <w:sz w:val="36"/>
        </w:rPr>
      </w:pPr>
      <w:r>
        <w:rPr>
          <w:rFonts w:ascii="方正小标宋简体" w:eastAsia="方正小标宋简体"/>
          <w:b w:val="0"/>
          <w:bCs w:val="0"/>
          <w:kern w:val="36"/>
          <w:sz w:val="36"/>
        </w:rPr>
        <w:t>关于遴选省学联第二十九批驻会执行主席的通知</w:t>
      </w:r>
    </w:p>
    <w:p>
      <w:pPr>
        <w:spacing w:line="480" w:lineRule="exact"/>
        <w:rPr>
          <w:rFonts w:ascii="仿宋_GB2312" w:eastAsia="仿宋_GB2312"/>
          <w:sz w:val="28"/>
          <w:szCs w:val="24"/>
        </w:rPr>
      </w:pPr>
    </w:p>
    <w:p>
      <w:pPr>
        <w:spacing w:line="540" w:lineRule="exact"/>
        <w:rPr>
          <w:rFonts w:hint="eastAsia" w:ascii="仿宋_GB2312" w:eastAsia="仿宋_GB2312"/>
          <w:sz w:val="32"/>
          <w:szCs w:val="32"/>
        </w:rPr>
      </w:pPr>
      <w:r>
        <w:rPr>
          <w:rFonts w:hint="eastAsia" w:ascii="仿宋_GB2312" w:eastAsia="仿宋_GB2312"/>
          <w:sz w:val="32"/>
          <w:szCs w:val="32"/>
        </w:rPr>
        <w:t>各相关高校团委、学生会（研究生会）：</w:t>
      </w:r>
    </w:p>
    <w:p>
      <w:pPr>
        <w:spacing w:line="540" w:lineRule="exact"/>
        <w:ind w:firstLine="640" w:firstLineChars="200"/>
        <w:rPr>
          <w:rFonts w:hint="eastAsia" w:ascii="仿宋_GB2312" w:eastAsia="仿宋_GB2312"/>
          <w:sz w:val="32"/>
          <w:szCs w:val="32"/>
        </w:rPr>
      </w:pPr>
      <w:bookmarkStart w:id="0" w:name="_Hlk6303091"/>
      <w:r>
        <w:rPr>
          <w:rFonts w:hint="eastAsia" w:ascii="仿宋_GB2312" w:eastAsia="仿宋_GB2312"/>
          <w:sz w:val="32"/>
          <w:szCs w:val="32"/>
        </w:rPr>
        <w:t>为充分发挥学联组织的作用，加强省学联自身建设和高校学生干部的培养工作，推动学联学生会组织改革，团省委、省学联拟于近期开展湖北省学生联合会第二十九批驻会执行主席遴选工作。</w:t>
      </w:r>
      <w:bookmarkEnd w:id="0"/>
      <w:r>
        <w:rPr>
          <w:rFonts w:hint="eastAsia" w:ascii="仿宋_GB2312" w:eastAsia="仿宋_GB2312"/>
          <w:sz w:val="32"/>
          <w:szCs w:val="32"/>
        </w:rPr>
        <w:t>现将有关事宜通知如下：</w:t>
      </w:r>
    </w:p>
    <w:p>
      <w:pPr>
        <w:spacing w:line="540" w:lineRule="exact"/>
        <w:ind w:firstLine="640" w:firstLineChars="200"/>
        <w:rPr>
          <w:rFonts w:hint="eastAsia" w:ascii="黑体" w:eastAsia="黑体"/>
          <w:sz w:val="32"/>
          <w:szCs w:val="32"/>
        </w:rPr>
      </w:pPr>
      <w:r>
        <w:rPr>
          <w:rFonts w:hint="eastAsia" w:ascii="黑体" w:eastAsia="黑体"/>
          <w:sz w:val="32"/>
          <w:szCs w:val="32"/>
        </w:rPr>
        <w:t>一、遴选对象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1.省学联主席团单位所在高校的学生会、研究生会曾任或现任的正、副主席。</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2.长期从事团属新媒体工作，专业技能突出的校园新媒体负责人。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3.省学联主席团单位所在高校的省学联各专门委员会及省荆楚英才学校中表现突出的同学。</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以上三类条件符合其一即可。</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二、遴选条件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1.具有较高的思想政治素质、良好的品德和高度的责任感，原则上应为中共党员（含预备党员）。</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2.素质全面，具有较强的文字理论功底、良好的组织策划和沟通协调能力。</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3.热心团学工作，富有激情、甘于奉献，能创造性地开展工作。</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4.具备牢固的专业基础与合理的知识结构，有较强的学术精神和学习能力，上学年考试总成绩在本专业/班级排名前</w:t>
      </w:r>
      <w:r>
        <w:rPr>
          <w:rFonts w:ascii="仿宋_GB2312" w:eastAsia="仿宋_GB2312"/>
          <w:sz w:val="32"/>
          <w:szCs w:val="32"/>
        </w:rPr>
        <w:t>30</w:t>
      </w:r>
      <w:r>
        <w:rPr>
          <w:rFonts w:hint="eastAsia" w:ascii="仿宋_GB2312" w:eastAsia="仿宋_GB2312"/>
          <w:sz w:val="32"/>
          <w:szCs w:val="32"/>
        </w:rPr>
        <w:t>%，历次考试无不及格科目，无校纪处罚记录，满足推免研究生条件者优先考虑。</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5.能够全时参加省学联日常工作，驻会期间不再承担所在高校相关学生工作。</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三、选拔程序和方法</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1.</w:t>
      </w:r>
      <w:r>
        <w:rPr>
          <w:rFonts w:hint="eastAsia"/>
        </w:rPr>
        <w:t xml:space="preserve"> </w:t>
      </w:r>
      <w:r>
        <w:rPr>
          <w:rFonts w:hint="eastAsia" w:ascii="楷体_GB2312" w:eastAsia="楷体_GB2312"/>
          <w:sz w:val="32"/>
          <w:szCs w:val="32"/>
        </w:rPr>
        <w:t>报名方式：</w:t>
      </w:r>
      <w:r>
        <w:rPr>
          <w:rFonts w:hint="eastAsia" w:ascii="仿宋_GB2312" w:eastAsia="仿宋_GB2312"/>
          <w:sz w:val="32"/>
          <w:szCs w:val="32"/>
        </w:rPr>
        <w:t>分为组织推荐和个人自荐。</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第1、</w:t>
      </w:r>
      <w:r>
        <w:rPr>
          <w:rFonts w:ascii="仿宋_GB2312" w:eastAsia="仿宋_GB2312"/>
          <w:sz w:val="32"/>
          <w:szCs w:val="32"/>
        </w:rPr>
        <w:t>2</w:t>
      </w:r>
      <w:r>
        <w:rPr>
          <w:rFonts w:hint="eastAsia" w:ascii="仿宋_GB2312" w:eastAsia="仿宋_GB2312"/>
          <w:sz w:val="32"/>
          <w:szCs w:val="32"/>
        </w:rPr>
        <w:t>类遴选对象报名方式为组织推荐。由各相关高校根据遴选条件限额推荐2名人选，报名者认真填写推荐表（见附件）并另附1</w:t>
      </w:r>
      <w:r>
        <w:rPr>
          <w:rFonts w:ascii="仿宋_GB2312" w:eastAsia="仿宋_GB2312"/>
          <w:sz w:val="32"/>
          <w:szCs w:val="32"/>
        </w:rPr>
        <w:t>500</w:t>
      </w:r>
      <w:r>
        <w:rPr>
          <w:rFonts w:hint="eastAsia" w:ascii="仿宋_GB2312" w:eastAsia="仿宋_GB2312"/>
          <w:sz w:val="32"/>
          <w:szCs w:val="32"/>
        </w:rPr>
        <w:t>字左右手写自荐材料，于4月</w:t>
      </w:r>
      <w:r>
        <w:rPr>
          <w:rFonts w:ascii="仿宋_GB2312" w:eastAsia="仿宋_GB2312"/>
          <w:sz w:val="32"/>
          <w:szCs w:val="32"/>
        </w:rPr>
        <w:t>30</w:t>
      </w:r>
      <w:r>
        <w:rPr>
          <w:rFonts w:hint="eastAsia" w:ascii="仿宋_GB2312" w:eastAsia="仿宋_GB2312"/>
          <w:sz w:val="32"/>
          <w:szCs w:val="32"/>
        </w:rPr>
        <w:t>日前将相关材料纸质版寄送至省学联秘书处（电子版发送至省学联秘书处邮箱hbsxlmsc@126.com）。</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w:t>
      </w:r>
      <w:r>
        <w:rPr>
          <w:rFonts w:ascii="仿宋_GB2312" w:eastAsia="仿宋_GB2312"/>
          <w:sz w:val="32"/>
          <w:szCs w:val="32"/>
        </w:rPr>
        <w:t>3</w:t>
      </w:r>
      <w:r>
        <w:rPr>
          <w:rFonts w:hint="eastAsia" w:ascii="仿宋_GB2312" w:eastAsia="仿宋_GB2312"/>
          <w:sz w:val="32"/>
          <w:szCs w:val="32"/>
        </w:rPr>
        <w:t>类遴选对象报名方式为个人自荐。具体流程同上。此类遴选对象不占用本校名额。</w:t>
      </w:r>
    </w:p>
    <w:p>
      <w:pPr>
        <w:spacing w:line="540" w:lineRule="exact"/>
        <w:ind w:firstLine="640" w:firstLineChars="200"/>
        <w:rPr>
          <w:rFonts w:hint="eastAsia" w:ascii="仿宋_GB2312" w:eastAsia="仿宋_GB2312"/>
          <w:sz w:val="32"/>
          <w:szCs w:val="32"/>
        </w:rPr>
      </w:pPr>
      <w:r>
        <w:rPr>
          <w:rFonts w:hint="eastAsia" w:ascii="楷体_GB2312" w:eastAsia="楷体_GB2312"/>
          <w:sz w:val="32"/>
          <w:szCs w:val="32"/>
        </w:rPr>
        <w:t>2.资格审查：</w:t>
      </w:r>
      <w:r>
        <w:rPr>
          <w:rFonts w:hint="eastAsia" w:ascii="仿宋_GB2312" w:eastAsia="仿宋_GB2312"/>
          <w:sz w:val="32"/>
          <w:szCs w:val="32"/>
        </w:rPr>
        <w:t>团省委学校部、省学联秘书处对各校推荐学生进行资格审查，择优进入下一环节。</w:t>
      </w:r>
    </w:p>
    <w:p>
      <w:pPr>
        <w:spacing w:line="540" w:lineRule="exact"/>
        <w:ind w:firstLine="640" w:firstLineChars="200"/>
        <w:rPr>
          <w:rFonts w:hint="eastAsia" w:ascii="仿宋_GB2312" w:eastAsia="仿宋_GB2312"/>
          <w:sz w:val="32"/>
          <w:szCs w:val="32"/>
        </w:rPr>
      </w:pPr>
      <w:r>
        <w:rPr>
          <w:rFonts w:hint="eastAsia" w:ascii="楷体_GB2312" w:eastAsia="楷体_GB2312"/>
          <w:sz w:val="32"/>
          <w:szCs w:val="32"/>
        </w:rPr>
        <w:t>3.笔试面试</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日前，团省委学校部、省学联秘书处对推荐人选进行笔试和面试，根据笔试和面试总成绩以1:2比例确定进入考察环节的人选。</w:t>
      </w:r>
    </w:p>
    <w:p>
      <w:pPr>
        <w:spacing w:line="540" w:lineRule="exact"/>
        <w:ind w:firstLine="640" w:firstLineChars="200"/>
        <w:rPr>
          <w:rFonts w:hint="eastAsia" w:ascii="仿宋_GB2312" w:eastAsia="仿宋_GB2312"/>
          <w:sz w:val="32"/>
          <w:szCs w:val="32"/>
        </w:rPr>
      </w:pPr>
      <w:r>
        <w:rPr>
          <w:rFonts w:hint="eastAsia" w:ascii="楷体_GB2312" w:eastAsia="楷体_GB2312"/>
          <w:sz w:val="32"/>
          <w:szCs w:val="32"/>
        </w:rPr>
        <w:t>4.考察录用：</w:t>
      </w:r>
      <w:r>
        <w:rPr>
          <w:rFonts w:hint="eastAsia" w:ascii="仿宋_GB2312" w:eastAsia="仿宋_GB2312"/>
          <w:sz w:val="32"/>
          <w:szCs w:val="32"/>
        </w:rPr>
        <w:t>5月</w:t>
      </w:r>
      <w:r>
        <w:rPr>
          <w:rFonts w:ascii="仿宋_GB2312" w:eastAsia="仿宋_GB2312"/>
          <w:sz w:val="32"/>
          <w:szCs w:val="32"/>
        </w:rPr>
        <w:t>22</w:t>
      </w:r>
      <w:r>
        <w:rPr>
          <w:rFonts w:hint="eastAsia" w:ascii="仿宋_GB2312" w:eastAsia="仿宋_GB2312"/>
          <w:sz w:val="32"/>
          <w:szCs w:val="32"/>
        </w:rPr>
        <w:t>日前，团省委学校部、省学联秘书处组成考察组对进入考察环节的人选进行考察，根据笔试、面试、考察三个环节的综合成绩（三个环节分别占总成绩的30%、40%、30%）拟定湖北省学生联合会第二十九批驻会执行主席候选人名单，候选人</w:t>
      </w:r>
      <w:r>
        <w:rPr>
          <w:rFonts w:hint="eastAsia" w:ascii="仿宋_GB2312" w:eastAsia="仿宋_GB2312"/>
          <w:color w:val="000000"/>
          <w:sz w:val="32"/>
          <w:szCs w:val="32"/>
        </w:rPr>
        <w:t>到省学联秘书处进行为期1个月的工作见习试用。团省委学校部、省学联秘书处根据候选人考察试用期间的综合表现，确定4名省学联驻会执行主席人选，</w:t>
      </w:r>
      <w:r>
        <w:rPr>
          <w:rFonts w:hint="eastAsia" w:ascii="仿宋_GB2312" w:eastAsia="仿宋_GB2312"/>
          <w:sz w:val="32"/>
          <w:szCs w:val="32"/>
        </w:rPr>
        <w:t>按照相关规定办理正式录用手续。</w:t>
      </w:r>
    </w:p>
    <w:p>
      <w:pPr>
        <w:pStyle w:val="11"/>
        <w:shd w:val="clear" w:color="auto" w:fill="FFFFFF"/>
        <w:spacing w:before="0" w:beforeAutospacing="0" w:after="0" w:afterAutospacing="0" w:line="540" w:lineRule="exact"/>
        <w:ind w:firstLine="645"/>
        <w:jc w:val="both"/>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四、驻会时间</w:t>
      </w:r>
    </w:p>
    <w:p>
      <w:pPr>
        <w:pStyle w:val="10"/>
        <w:spacing w:before="0" w:beforeAutospacing="0" w:after="0" w:afterAutospacing="0" w:line="540" w:lineRule="exact"/>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    201</w:t>
      </w:r>
      <w:r>
        <w:rPr>
          <w:rFonts w:ascii="仿宋_GB2312" w:hAnsi="Times New Roman" w:eastAsia="仿宋_GB2312" w:cs="Times New Roman"/>
          <w:kern w:val="2"/>
          <w:sz w:val="32"/>
          <w:szCs w:val="32"/>
        </w:rPr>
        <w:t>9</w:t>
      </w:r>
      <w:r>
        <w:rPr>
          <w:rFonts w:hint="eastAsia" w:ascii="仿宋_GB2312" w:hAnsi="Times New Roman" w:eastAsia="仿宋_GB2312" w:cs="Times New Roman"/>
          <w:kern w:val="2"/>
          <w:sz w:val="32"/>
          <w:szCs w:val="32"/>
        </w:rPr>
        <w:t>年</w:t>
      </w:r>
      <w:r>
        <w:rPr>
          <w:rFonts w:ascii="仿宋_GB2312" w:hAnsi="Times New Roman" w:eastAsia="仿宋_GB2312" w:cs="Times New Roman"/>
          <w:kern w:val="2"/>
          <w:sz w:val="32"/>
          <w:szCs w:val="32"/>
        </w:rPr>
        <w:t>7</w:t>
      </w:r>
      <w:r>
        <w:rPr>
          <w:rFonts w:hint="eastAsia" w:ascii="仿宋_GB2312" w:hAnsi="Times New Roman" w:eastAsia="仿宋_GB2312" w:cs="Times New Roman"/>
          <w:kern w:val="2"/>
          <w:sz w:val="32"/>
          <w:szCs w:val="32"/>
        </w:rPr>
        <w:t>月至20</w:t>
      </w:r>
      <w:r>
        <w:rPr>
          <w:rFonts w:ascii="仿宋_GB2312" w:hAnsi="Times New Roman" w:eastAsia="仿宋_GB2312" w:cs="Times New Roman"/>
          <w:kern w:val="2"/>
          <w:sz w:val="32"/>
          <w:szCs w:val="32"/>
        </w:rPr>
        <w:t>20</w:t>
      </w:r>
      <w:r>
        <w:rPr>
          <w:rFonts w:hint="eastAsia" w:ascii="仿宋_GB2312" w:hAnsi="Times New Roman" w:eastAsia="仿宋_GB2312" w:cs="Times New Roman"/>
          <w:kern w:val="2"/>
          <w:sz w:val="32"/>
          <w:szCs w:val="32"/>
        </w:rPr>
        <w:t>年</w:t>
      </w:r>
      <w:r>
        <w:rPr>
          <w:rFonts w:ascii="仿宋_GB2312" w:hAnsi="Times New Roman" w:eastAsia="仿宋_GB2312" w:cs="Times New Roman"/>
          <w:kern w:val="2"/>
          <w:sz w:val="32"/>
          <w:szCs w:val="32"/>
        </w:rPr>
        <w:t>7</w:t>
      </w:r>
      <w:r>
        <w:rPr>
          <w:rFonts w:hint="eastAsia" w:ascii="仿宋_GB2312" w:hAnsi="Times New Roman" w:eastAsia="仿宋_GB2312" w:cs="Times New Roman"/>
          <w:kern w:val="2"/>
          <w:sz w:val="32"/>
          <w:szCs w:val="32"/>
        </w:rPr>
        <w:t xml:space="preserve">月 </w:t>
      </w:r>
    </w:p>
    <w:p>
      <w:pPr>
        <w:spacing w:line="540" w:lineRule="exact"/>
        <w:ind w:firstLine="640" w:firstLineChars="200"/>
        <w:rPr>
          <w:rFonts w:hint="eastAsia" w:ascii="黑体" w:eastAsia="黑体"/>
          <w:sz w:val="32"/>
          <w:szCs w:val="32"/>
        </w:rPr>
      </w:pPr>
      <w:r>
        <w:rPr>
          <w:rFonts w:hint="eastAsia" w:ascii="黑体" w:eastAsia="黑体"/>
          <w:sz w:val="32"/>
          <w:szCs w:val="32"/>
        </w:rPr>
        <w:t>五、有关要求</w:t>
      </w:r>
    </w:p>
    <w:p>
      <w:pPr>
        <w:spacing w:line="540" w:lineRule="exact"/>
        <w:ind w:firstLine="640" w:firstLineChars="200"/>
        <w:rPr>
          <w:rFonts w:hint="eastAsia" w:ascii="仿宋_GB2312" w:eastAsia="仿宋_GB2312"/>
          <w:sz w:val="32"/>
          <w:szCs w:val="32"/>
        </w:rPr>
      </w:pPr>
      <w:r>
        <w:rPr>
          <w:rFonts w:ascii="仿宋_GB2312" w:eastAsia="仿宋_GB2312"/>
          <w:sz w:val="32"/>
          <w:szCs w:val="32"/>
        </w:rPr>
        <w:t>湖北省学生联合会驻会执行主席是湖北省学联日常工作的主要承担者。希望各</w:t>
      </w:r>
      <w:r>
        <w:rPr>
          <w:rFonts w:hint="eastAsia" w:ascii="仿宋_GB2312" w:eastAsia="仿宋_GB2312"/>
          <w:sz w:val="32"/>
          <w:szCs w:val="32"/>
        </w:rPr>
        <w:t>相关</w:t>
      </w:r>
      <w:r>
        <w:rPr>
          <w:rFonts w:ascii="仿宋_GB2312" w:eastAsia="仿宋_GB2312"/>
          <w:sz w:val="32"/>
          <w:szCs w:val="32"/>
        </w:rPr>
        <w:t>高校团委</w:t>
      </w:r>
      <w:r>
        <w:rPr>
          <w:rFonts w:hint="eastAsia" w:ascii="仿宋_GB2312" w:eastAsia="仿宋_GB2312"/>
          <w:sz w:val="32"/>
          <w:szCs w:val="32"/>
        </w:rPr>
        <w:t>、学生会（研究生会）</w:t>
      </w:r>
      <w:r>
        <w:rPr>
          <w:rFonts w:ascii="仿宋_GB2312" w:eastAsia="仿宋_GB2312"/>
          <w:sz w:val="32"/>
          <w:szCs w:val="32"/>
        </w:rPr>
        <w:t>高度重视，加强宣传，深入发动，真正把思想素质好、综合能力强、具有奉献精神</w:t>
      </w:r>
      <w:r>
        <w:rPr>
          <w:rFonts w:hint="eastAsia" w:ascii="仿宋_GB2312" w:eastAsia="仿宋_GB2312"/>
          <w:sz w:val="32"/>
          <w:szCs w:val="32"/>
        </w:rPr>
        <w:t>和培养潜力</w:t>
      </w:r>
      <w:r>
        <w:rPr>
          <w:rFonts w:ascii="仿宋_GB2312" w:eastAsia="仿宋_GB2312"/>
          <w:sz w:val="32"/>
          <w:szCs w:val="32"/>
        </w:rPr>
        <w:t>的优秀学生干部推荐上来，确保省学联驻会执行主席遴选工作的顺利进行</w:t>
      </w:r>
      <w:r>
        <w:rPr>
          <w:rFonts w:hint="eastAsia" w:ascii="仿宋_GB2312" w:eastAsia="仿宋_GB2312"/>
          <w:sz w:val="32"/>
          <w:szCs w:val="32"/>
        </w:rPr>
        <w:t>，通过</w:t>
      </w:r>
      <w:r>
        <w:rPr>
          <w:rFonts w:ascii="仿宋_GB2312" w:eastAsia="仿宋_GB2312"/>
          <w:sz w:val="32"/>
          <w:szCs w:val="32"/>
        </w:rPr>
        <w:t>驻会</w:t>
      </w:r>
      <w:r>
        <w:rPr>
          <w:rFonts w:hint="eastAsia" w:ascii="仿宋_GB2312" w:eastAsia="仿宋_GB2312"/>
          <w:sz w:val="32"/>
          <w:szCs w:val="32"/>
        </w:rPr>
        <w:t>主席遴选</w:t>
      </w:r>
      <w:r>
        <w:rPr>
          <w:rFonts w:ascii="仿宋_GB2312" w:eastAsia="仿宋_GB2312"/>
          <w:sz w:val="32"/>
          <w:szCs w:val="32"/>
        </w:rPr>
        <w:t>培养</w:t>
      </w:r>
      <w:r>
        <w:rPr>
          <w:rFonts w:hint="eastAsia" w:ascii="仿宋_GB2312" w:eastAsia="仿宋_GB2312"/>
          <w:sz w:val="32"/>
          <w:szCs w:val="32"/>
        </w:rPr>
        <w:t>一批</w:t>
      </w:r>
      <w:r>
        <w:rPr>
          <w:rFonts w:ascii="仿宋_GB2312" w:eastAsia="仿宋_GB2312"/>
          <w:sz w:val="32"/>
          <w:szCs w:val="32"/>
        </w:rPr>
        <w:t>坚定的青年马克思主义者。</w:t>
      </w:r>
    </w:p>
    <w:p>
      <w:pPr>
        <w:spacing w:line="540" w:lineRule="exact"/>
        <w:rPr>
          <w:rFonts w:hint="eastAsia" w:ascii="宋体" w:hAnsi="宋体"/>
          <w:color w:val="000000"/>
          <w:sz w:val="27"/>
          <w:szCs w:val="27"/>
          <w:shd w:val="clear" w:color="auto" w:fill="FFFFFF"/>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联 系 人：陈  庚  李小睿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联系电话：027-8723</w:t>
      </w:r>
      <w:r>
        <w:rPr>
          <w:rFonts w:ascii="仿宋_GB2312" w:eastAsia="仿宋_GB2312"/>
          <w:sz w:val="32"/>
          <w:szCs w:val="32"/>
        </w:rPr>
        <w:t>3566</w:t>
      </w:r>
    </w:p>
    <w:p>
      <w:pPr>
        <w:spacing w:line="540" w:lineRule="exact"/>
        <w:ind w:firstLine="640" w:firstLineChars="200"/>
        <w:rPr>
          <w:rFonts w:hint="eastAsia" w:ascii="仿宋_GB2312" w:eastAsia="仿宋_GB2312"/>
          <w:sz w:val="32"/>
          <w:szCs w:val="32"/>
        </w:rPr>
      </w:pPr>
      <w:r>
        <w:rPr>
          <w:rFonts w:ascii="仿宋_GB2312" w:eastAsia="仿宋_GB2312"/>
          <w:sz w:val="32"/>
          <w:szCs w:val="32"/>
        </w:rPr>
        <w:t>地</w:t>
      </w:r>
      <w:r>
        <w:rPr>
          <w:rFonts w:hint="eastAsia" w:ascii="仿宋_GB2312" w:eastAsia="仿宋_GB2312"/>
          <w:sz w:val="32"/>
          <w:szCs w:val="32"/>
        </w:rPr>
        <w:t xml:space="preserve">    </w:t>
      </w:r>
      <w:r>
        <w:rPr>
          <w:rFonts w:ascii="仿宋_GB2312" w:eastAsia="仿宋_GB2312"/>
          <w:sz w:val="32"/>
          <w:szCs w:val="32"/>
        </w:rPr>
        <w:t>址：</w:t>
      </w:r>
      <w:r>
        <w:rPr>
          <w:rFonts w:hint="eastAsia" w:ascii="仿宋_GB2312" w:eastAsia="仿宋_GB2312"/>
          <w:sz w:val="32"/>
          <w:szCs w:val="32"/>
        </w:rPr>
        <w:t>武汉市武昌区水果湖东三路5号</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附件：湖北省学生联合会驻会执行主席推荐表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40" w:lineRule="exact"/>
        <w:ind w:right="640" w:firstLine="640" w:firstLineChars="200"/>
        <w:jc w:val="right"/>
        <w:rPr>
          <w:rFonts w:hint="eastAsia" w:ascii="仿宋_GB2312" w:eastAsia="仿宋_GB2312"/>
          <w:sz w:val="32"/>
          <w:szCs w:val="32"/>
        </w:rPr>
      </w:pPr>
      <w:r>
        <w:rPr>
          <w:rFonts w:hint="eastAsia" w:ascii="仿宋_GB2312" w:eastAsia="仿宋_GB2312"/>
          <w:sz w:val="32"/>
          <w:szCs w:val="32"/>
        </w:rPr>
        <w:t xml:space="preserve">                </w:t>
      </w:r>
    </w:p>
    <w:p>
      <w:pPr>
        <w:spacing w:line="540" w:lineRule="exact"/>
        <w:ind w:firstLine="640" w:firstLineChars="200"/>
        <w:jc w:val="right"/>
        <w:rPr>
          <w:rFonts w:hint="eastAsia" w:ascii="仿宋_GB2312" w:eastAsia="仿宋_GB2312"/>
          <w:sz w:val="32"/>
          <w:szCs w:val="32"/>
        </w:rPr>
      </w:pPr>
      <w:r>
        <w:rPr>
          <w:rFonts w:hint="eastAsia" w:ascii="仿宋_GB2312" w:eastAsia="仿宋_GB2312"/>
          <w:sz w:val="32"/>
          <w:szCs w:val="32"/>
        </w:rPr>
        <w:t xml:space="preserve">   共青团湖北省委员会         湖北省学生联合会</w:t>
      </w:r>
    </w:p>
    <w:p>
      <w:pPr>
        <w:spacing w:line="540" w:lineRule="exact"/>
        <w:ind w:firstLine="640" w:firstLineChars="200"/>
        <w:jc w:val="right"/>
        <w:rPr>
          <w:rFonts w:hint="eastAsia" w:ascii="黑体" w:eastAsia="黑体"/>
          <w:sz w:val="32"/>
        </w:rPr>
      </w:pPr>
      <w:r>
        <w:rPr>
          <w:rFonts w:hint="eastAsia" w:ascii="仿宋_GB2312" w:eastAsia="仿宋_GB2312"/>
          <w:sz w:val="32"/>
          <w:szCs w:val="32"/>
        </w:rPr>
        <w:t xml:space="preserve">           201</w:t>
      </w:r>
      <w:r>
        <w:rPr>
          <w:rFonts w:ascii="仿宋_GB2312" w:eastAsia="仿宋_GB2312"/>
          <w:sz w:val="32"/>
          <w:szCs w:val="32"/>
        </w:rPr>
        <w:t>9</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23</w:t>
      </w:r>
      <w:r>
        <w:rPr>
          <w:rFonts w:hint="eastAsia" w:ascii="仿宋_GB2312" w:eastAsia="仿宋_GB2312"/>
          <w:sz w:val="32"/>
          <w:szCs w:val="32"/>
        </w:rPr>
        <w:t>日</w:t>
      </w:r>
    </w:p>
    <w:p>
      <w:pPr>
        <w:spacing w:line="800" w:lineRule="exact"/>
        <w:rPr>
          <w:rFonts w:hint="eastAsia" w:ascii="黑体" w:eastAsia="黑体"/>
          <w:sz w:val="32"/>
        </w:rPr>
      </w:pPr>
    </w:p>
    <w:p>
      <w:pPr>
        <w:spacing w:line="800" w:lineRule="exact"/>
        <w:rPr>
          <w:rFonts w:hint="eastAsia" w:ascii="黑体" w:eastAsia="黑体"/>
          <w:sz w:val="32"/>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spacing w:line="800" w:lineRule="exact"/>
        <w:rPr>
          <w:rFonts w:hint="eastAsia" w:ascii="黑体" w:eastAsia="黑体"/>
          <w:sz w:val="32"/>
        </w:rPr>
      </w:pPr>
      <w:r>
        <w:rPr>
          <w:rFonts w:hint="eastAsia" w:ascii="黑体" w:eastAsia="黑体"/>
          <w:sz w:val="32"/>
        </w:rPr>
        <w:t>附件</w:t>
      </w:r>
    </w:p>
    <w:p>
      <w:pPr>
        <w:spacing w:line="800" w:lineRule="exact"/>
        <w:jc w:val="center"/>
        <w:rPr>
          <w:rFonts w:hint="eastAsia" w:eastAsia="黑体"/>
          <w:sz w:val="52"/>
        </w:rPr>
      </w:pPr>
    </w:p>
    <w:p>
      <w:pPr>
        <w:spacing w:line="800" w:lineRule="exact"/>
        <w:jc w:val="center"/>
        <w:rPr>
          <w:rFonts w:hint="eastAsia" w:eastAsia="黑体"/>
          <w:sz w:val="52"/>
        </w:rPr>
      </w:pPr>
    </w:p>
    <w:p>
      <w:pPr>
        <w:spacing w:line="800" w:lineRule="exact"/>
        <w:jc w:val="center"/>
        <w:rPr>
          <w:rFonts w:hint="eastAsia" w:ascii="方正小标宋简体" w:hAnsi="方正小标宋简体" w:eastAsia="方正小标宋简体" w:cs="方正小标宋简体"/>
          <w:sz w:val="52"/>
          <w:szCs w:val="52"/>
        </w:rPr>
      </w:pPr>
    </w:p>
    <w:p>
      <w:pPr>
        <w:spacing w:line="800" w:lineRule="exact"/>
        <w:jc w:val="center"/>
        <w:rPr>
          <w:rFonts w:hint="eastAsia" w:ascii="方正小标宋简体" w:hAnsi="方正小标宋简体" w:eastAsia="方正小标宋简体" w:cs="方正小标宋简体"/>
          <w:spacing w:val="30"/>
          <w:sz w:val="52"/>
          <w:szCs w:val="52"/>
        </w:rPr>
      </w:pPr>
      <w:r>
        <w:rPr>
          <w:rFonts w:hint="eastAsia" w:ascii="方正小标宋简体" w:hAnsi="方正小标宋简体" w:eastAsia="方正小标宋简体" w:cs="方正小标宋简体"/>
          <w:spacing w:val="30"/>
          <w:sz w:val="52"/>
          <w:szCs w:val="52"/>
        </w:rPr>
        <w:t>湖北省学生联合会</w:t>
      </w:r>
    </w:p>
    <w:p>
      <w:pPr>
        <w:spacing w:line="800" w:lineRule="exact"/>
        <w:jc w:val="center"/>
        <w:rPr>
          <w:rFonts w:hint="eastAsia" w:ascii="方正小标宋简体" w:hAnsi="方正小标宋简体" w:eastAsia="方正小标宋简体" w:cs="方正小标宋简体"/>
          <w:spacing w:val="30"/>
          <w:sz w:val="52"/>
          <w:szCs w:val="52"/>
        </w:rPr>
      </w:pPr>
      <w:r>
        <w:rPr>
          <w:rFonts w:hint="eastAsia" w:ascii="方正小标宋简体" w:hAnsi="方正小标宋简体" w:eastAsia="方正小标宋简体" w:cs="方正小标宋简体"/>
          <w:spacing w:val="30"/>
          <w:sz w:val="52"/>
          <w:szCs w:val="52"/>
        </w:rPr>
        <w:t>驻会执行主席推荐表</w:t>
      </w:r>
    </w:p>
    <w:p>
      <w:pPr>
        <w:spacing w:line="800" w:lineRule="exact"/>
        <w:jc w:val="center"/>
        <w:rPr>
          <w:rFonts w:hint="eastAsia" w:eastAsia="黑体"/>
          <w:sz w:val="32"/>
        </w:rPr>
      </w:pPr>
    </w:p>
    <w:p>
      <w:pPr>
        <w:spacing w:line="800" w:lineRule="exact"/>
        <w:rPr>
          <w:rFonts w:hint="eastAsia" w:eastAsia="黑体"/>
          <w:sz w:val="32"/>
        </w:rPr>
      </w:pPr>
    </w:p>
    <w:p>
      <w:pPr>
        <w:spacing w:line="800" w:lineRule="exact"/>
        <w:rPr>
          <w:rFonts w:hint="eastAsia" w:eastAsia="黑体"/>
          <w:sz w:val="32"/>
        </w:rPr>
      </w:pPr>
    </w:p>
    <w:p>
      <w:pPr>
        <w:spacing w:line="800" w:lineRule="exact"/>
        <w:rPr>
          <w:rFonts w:hint="eastAsia" w:eastAsia="黑体"/>
          <w:sz w:val="32"/>
        </w:rPr>
      </w:pPr>
    </w:p>
    <w:p>
      <w:pPr>
        <w:tabs>
          <w:tab w:val="left" w:pos="4245"/>
        </w:tabs>
        <w:spacing w:line="800" w:lineRule="exact"/>
        <w:ind w:firstLine="2520" w:firstLineChars="700"/>
        <w:rPr>
          <w:rFonts w:hint="eastAsia" w:eastAsia="黑体"/>
          <w:sz w:val="36"/>
          <w:szCs w:val="36"/>
        </w:rPr>
      </w:pPr>
      <w:r>
        <w:rPr>
          <w:rFonts w:eastAsia="黑体"/>
          <w:sz w:val="36"/>
          <w:szCs w:val="36"/>
          <w:lang w:val="zh-CN" w:eastAsia="zh-CN"/>
        </w:rPr>
        <mc:AlternateContent>
          <mc:Choice Requires="wps">
            <w:drawing>
              <wp:anchor distT="0" distB="0" distL="114300" distR="114300" simplePos="0" relativeHeight="251658240" behindDoc="0" locked="0" layoutInCell="1" allowOverlap="1">
                <wp:simplePos x="0" y="0"/>
                <wp:positionH relativeFrom="column">
                  <wp:posOffset>2289175</wp:posOffset>
                </wp:positionH>
                <wp:positionV relativeFrom="paragraph">
                  <wp:posOffset>419100</wp:posOffset>
                </wp:positionV>
                <wp:extent cx="150431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15043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25pt;margin-top:33pt;height:0pt;width:118.45pt;z-index:251658240;mso-width-relative:page;mso-height-relative:page;" filled="f" stroked="t" coordsize="21600,21600" o:gfxdata="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4AJSQ1gAAAAkBAAAPAAAAAAAAAAEA&#10;IAAAACIAAABkcnMvZG93bnJldi54bWxQSwECFAAUAAAACACHTuJACuNImNgBAACWAwAADgAAAAAA&#10;AAABACAAAAAlAQAAZHJzL2Uyb0RvYy54bWxQSwUGAAAAAAYABgBZAQAAbwUAAAAA&#10;">
                <v:fill on="f" focussize="0,0"/>
                <v:stroke color="#000000" joinstyle="round"/>
                <v:imagedata o:title=""/>
                <o:lock v:ext="edit" aspectratio="f"/>
              </v:line>
            </w:pict>
          </mc:Fallback>
        </mc:AlternateContent>
      </w:r>
      <w:r>
        <w:rPr>
          <w:rFonts w:eastAsia="黑体"/>
          <w:sz w:val="36"/>
          <w:szCs w:val="36"/>
          <w:lang w:val="zh-CN" w:eastAsia="zh-CN"/>
        </w:rPr>
        <mc:AlternateContent>
          <mc:Choice Requires="wps">
            <w:drawing>
              <wp:anchor distT="0" distB="0" distL="114300" distR="114300" simplePos="0" relativeHeight="251659264" behindDoc="0" locked="0" layoutInCell="1" allowOverlap="1">
                <wp:simplePos x="0" y="0"/>
                <wp:positionH relativeFrom="column">
                  <wp:posOffset>3662680</wp:posOffset>
                </wp:positionH>
                <wp:positionV relativeFrom="paragraph">
                  <wp:posOffset>419100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8.4pt;margin-top:33pt;height:0pt;width:0.05pt;z-index:251659264;mso-width-relative:page;mso-height-relative:page;" filled="f" stroked="t" coordsize="21600,21600" o:gfxdata="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0JU8fVAAAACQEAAA8AAAAAAAAAAQAgAAAA&#10;IgAAAGRycy9kb3ducmV2LnhtbFBLAQIUABQAAAAIAIdO4kBltYCC1QEAAJIDAAAOAAAAAAAAAAEA&#10;IAAAACQBAABkcnMvZTJvRG9jLnhtbFBLBQYAAAAABgAGAFkBAABrBQAAAAA=&#10;">
                <v:fill on="f" focussize="0,0"/>
                <v:stroke color="#000000" joinstyle="round"/>
                <v:imagedata o:title=""/>
                <o:lock v:ext="edit" aspectratio="f"/>
              </v:line>
            </w:pict>
          </mc:Fallback>
        </mc:AlternateContent>
      </w:r>
      <w:r>
        <w:rPr>
          <w:rFonts w:hint="eastAsia" w:eastAsia="黑体"/>
          <w:sz w:val="36"/>
          <w:szCs w:val="36"/>
        </w:rPr>
        <w:t>姓名</w:t>
      </w:r>
      <w:r>
        <w:rPr>
          <w:rFonts w:eastAsia="黑体"/>
          <w:sz w:val="36"/>
          <w:szCs w:val="36"/>
        </w:rPr>
        <w:tab/>
      </w:r>
    </w:p>
    <w:p>
      <w:pPr>
        <w:tabs>
          <w:tab w:val="left" w:pos="4605"/>
        </w:tabs>
        <w:spacing w:line="800" w:lineRule="exact"/>
        <w:ind w:firstLine="2520" w:firstLineChars="700"/>
        <w:rPr>
          <w:rFonts w:hint="eastAsia" w:eastAsia="黑体"/>
          <w:sz w:val="36"/>
          <w:szCs w:val="36"/>
        </w:rPr>
      </w:pPr>
      <w:r>
        <w:rPr>
          <w:rFonts w:eastAsia="黑体"/>
          <w:sz w:val="36"/>
          <w:szCs w:val="36"/>
        </w:rPr>
        <mc:AlternateContent>
          <mc:Choice Requires="wps">
            <w:drawing>
              <wp:anchor distT="0" distB="0" distL="114300" distR="114300" simplePos="0" relativeHeight="251660288" behindDoc="0" locked="0" layoutInCell="1" allowOverlap="1">
                <wp:simplePos x="0" y="0"/>
                <wp:positionH relativeFrom="column">
                  <wp:posOffset>2289175</wp:posOffset>
                </wp:positionH>
                <wp:positionV relativeFrom="paragraph">
                  <wp:posOffset>406400</wp:posOffset>
                </wp:positionV>
                <wp:extent cx="150431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15043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25pt;margin-top:32pt;height:0pt;width:118.45pt;z-index:251660288;mso-width-relative:page;mso-height-relative:page;" filled="f" stroked="t" coordsize="21600,21600" o:gfxdata="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XsuA1wAAAAkBAAAPAAAAAAAA&#10;AAEAIAAAACIAAABkcnMvZG93bnJldi54bWxQSwECFAAUAAAACACHTuJAKDWAQtoBAACWAwAADgAA&#10;AAAAAAABACAAAAAmAQAAZHJzL2Uyb0RvYy54bWxQSwUGAAAAAAYABgBZAQAAcgUAAAAA&#10;">
                <v:fill on="f" focussize="0,0"/>
                <v:stroke color="#000000" joinstyle="round"/>
                <v:imagedata o:title=""/>
                <o:lock v:ext="edit" aspectratio="f"/>
              </v:line>
            </w:pict>
          </mc:Fallback>
        </mc:AlternateContent>
      </w:r>
      <w:r>
        <w:rPr>
          <w:rFonts w:hint="eastAsia" w:eastAsia="黑体"/>
          <w:sz w:val="36"/>
          <w:szCs w:val="36"/>
        </w:rPr>
        <w:t xml:space="preserve">学校       </w:t>
      </w:r>
    </w:p>
    <w:p>
      <w:pPr>
        <w:tabs>
          <w:tab w:val="left" w:pos="4605"/>
        </w:tabs>
        <w:spacing w:line="800" w:lineRule="exact"/>
        <w:ind w:firstLine="2520" w:firstLineChars="700"/>
        <w:rPr>
          <w:rFonts w:hint="eastAsia" w:eastAsia="黑体"/>
          <w:sz w:val="36"/>
          <w:szCs w:val="36"/>
        </w:rPr>
      </w:pPr>
      <w:r>
        <w:rPr>
          <w:rFonts w:eastAsia="黑体"/>
          <w:sz w:val="36"/>
          <w:szCs w:val="36"/>
        </w:rPr>
        <mc:AlternateContent>
          <mc:Choice Requires="wps">
            <w:drawing>
              <wp:anchor distT="0" distB="0" distL="114300" distR="114300" simplePos="0" relativeHeight="251661312" behindDoc="0" locked="0" layoutInCell="1" allowOverlap="1">
                <wp:simplePos x="0" y="0"/>
                <wp:positionH relativeFrom="column">
                  <wp:posOffset>2289175</wp:posOffset>
                </wp:positionH>
                <wp:positionV relativeFrom="paragraph">
                  <wp:posOffset>393700</wp:posOffset>
                </wp:positionV>
                <wp:extent cx="1504315"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15043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25pt;margin-top:31pt;height:0pt;width:118.45pt;z-index:251661312;mso-width-relative:page;mso-height-relative:page;" filled="f" stroked="t" coordsize="21600,21600" o:gfxdata="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vSqw1wAAAAkBAAAPAAAAAAAA&#10;AAEAIAAAACIAAABkcnMvZG93bnJldi54bWxQSwECFAAUAAAACACHTuJAHiLMm9oBAACWAwAADgAA&#10;AAAAAAABACAAAAAmAQAAZHJzL2Uyb0RvYy54bWxQSwUGAAAAAAYABgBZAQAAcgUAAAAA&#10;">
                <v:fill on="f" focussize="0,0"/>
                <v:stroke color="#000000" joinstyle="round"/>
                <v:imagedata o:title=""/>
                <o:lock v:ext="edit" aspectratio="f"/>
              </v:line>
            </w:pict>
          </mc:Fallback>
        </mc:AlternateContent>
      </w:r>
      <w:r>
        <w:rPr>
          <w:rFonts w:hint="eastAsia" w:eastAsia="黑体"/>
          <w:sz w:val="36"/>
          <w:szCs w:val="36"/>
        </w:rPr>
        <w:t xml:space="preserve">年级        </w:t>
      </w:r>
    </w:p>
    <w:p>
      <w:pPr>
        <w:spacing w:line="800" w:lineRule="exact"/>
        <w:jc w:val="center"/>
        <w:rPr>
          <w:rFonts w:hint="eastAsia" w:eastAsia="黑体"/>
          <w:sz w:val="36"/>
        </w:rPr>
      </w:pPr>
    </w:p>
    <w:p>
      <w:pPr>
        <w:spacing w:line="800" w:lineRule="exact"/>
        <w:rPr>
          <w:rFonts w:hint="eastAsia" w:eastAsia="黑体"/>
          <w:sz w:val="36"/>
        </w:rPr>
      </w:pPr>
    </w:p>
    <w:p>
      <w:pPr>
        <w:spacing w:line="800" w:lineRule="exact"/>
        <w:jc w:val="center"/>
        <w:rPr>
          <w:rFonts w:hint="eastAsia" w:ascii="仿宋_GB2312" w:eastAsia="仿宋_GB2312"/>
          <w:sz w:val="36"/>
          <w:szCs w:val="36"/>
        </w:rPr>
      </w:pPr>
      <w:r>
        <w:rPr>
          <w:rFonts w:hint="eastAsia" w:ascii="仿宋_GB2312" w:eastAsia="仿宋_GB2312"/>
          <w:sz w:val="36"/>
          <w:szCs w:val="36"/>
        </w:rPr>
        <w:t>共青团湖北省委学校部</w:t>
      </w:r>
    </w:p>
    <w:p>
      <w:pPr>
        <w:spacing w:line="800" w:lineRule="exact"/>
        <w:jc w:val="center"/>
        <w:rPr>
          <w:rFonts w:hint="eastAsia" w:ascii="仿宋_GB2312" w:eastAsia="仿宋_GB2312"/>
          <w:sz w:val="36"/>
          <w:szCs w:val="36"/>
        </w:rPr>
      </w:pPr>
      <w:r>
        <w:rPr>
          <w:rFonts w:hint="eastAsia" w:ascii="仿宋_GB2312" w:eastAsia="仿宋_GB2312"/>
          <w:sz w:val="36"/>
          <w:szCs w:val="36"/>
        </w:rPr>
        <w:t>湖北省学生联合会秘书处</w:t>
      </w:r>
    </w:p>
    <w:p>
      <w:pPr>
        <w:spacing w:line="52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湖北省学生联合会驻会执行主席推荐表</w:t>
      </w:r>
    </w:p>
    <w:p>
      <w:pPr>
        <w:spacing w:line="520" w:lineRule="exact"/>
        <w:jc w:val="center"/>
        <w:rPr>
          <w:rFonts w:hint="eastAsia" w:ascii="黑体" w:eastAsia="黑体"/>
          <w:sz w:val="36"/>
        </w:rPr>
      </w:pPr>
    </w:p>
    <w:tbl>
      <w:tblPr>
        <w:tblStyle w:val="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19"/>
        <w:gridCol w:w="1607"/>
        <w:gridCol w:w="675"/>
        <w:gridCol w:w="933"/>
        <w:gridCol w:w="510"/>
        <w:gridCol w:w="1097"/>
        <w:gridCol w:w="870"/>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607" w:type="dxa"/>
            <w:gridSpan w:val="2"/>
            <w:vAlign w:val="top"/>
          </w:tcPr>
          <w:p>
            <w:pPr>
              <w:spacing w:line="480" w:lineRule="exact"/>
              <w:jc w:val="distribute"/>
              <w:rPr>
                <w:rFonts w:hint="eastAsia" w:ascii="仿宋_GB2312" w:hAnsi="宋体" w:eastAsia="仿宋_GB2312"/>
                <w:sz w:val="32"/>
              </w:rPr>
            </w:pPr>
            <w:r>
              <w:rPr>
                <w:rFonts w:hint="eastAsia" w:ascii="仿宋_GB2312" w:hAnsi="宋体" w:eastAsia="仿宋_GB2312"/>
                <w:sz w:val="32"/>
              </w:rPr>
              <w:t>姓    名</w:t>
            </w:r>
          </w:p>
        </w:tc>
        <w:tc>
          <w:tcPr>
            <w:tcW w:w="1607" w:type="dxa"/>
            <w:vAlign w:val="top"/>
          </w:tcPr>
          <w:p>
            <w:pPr>
              <w:spacing w:line="480" w:lineRule="exact"/>
              <w:jc w:val="center"/>
              <w:rPr>
                <w:rFonts w:hint="eastAsia" w:ascii="仿宋_GB2312" w:hAnsi="宋体" w:eastAsia="仿宋_GB2312"/>
                <w:sz w:val="32"/>
              </w:rPr>
            </w:pPr>
          </w:p>
        </w:tc>
        <w:tc>
          <w:tcPr>
            <w:tcW w:w="1608" w:type="dxa"/>
            <w:gridSpan w:val="2"/>
            <w:vAlign w:val="top"/>
          </w:tcPr>
          <w:p>
            <w:pPr>
              <w:spacing w:line="480" w:lineRule="exact"/>
              <w:jc w:val="distribute"/>
              <w:rPr>
                <w:rFonts w:hint="eastAsia" w:ascii="仿宋_GB2312" w:hAnsi="宋体" w:eastAsia="仿宋_GB2312"/>
                <w:sz w:val="32"/>
              </w:rPr>
            </w:pPr>
            <w:r>
              <w:rPr>
                <w:rFonts w:hint="eastAsia" w:ascii="仿宋_GB2312" w:hAnsi="宋体" w:eastAsia="仿宋_GB2312"/>
                <w:sz w:val="32"/>
              </w:rPr>
              <w:t>性    别</w:t>
            </w:r>
          </w:p>
        </w:tc>
        <w:tc>
          <w:tcPr>
            <w:tcW w:w="1607" w:type="dxa"/>
            <w:gridSpan w:val="2"/>
            <w:vAlign w:val="top"/>
          </w:tcPr>
          <w:p>
            <w:pPr>
              <w:spacing w:line="480" w:lineRule="exact"/>
              <w:jc w:val="center"/>
              <w:rPr>
                <w:rFonts w:hint="eastAsia" w:ascii="仿宋_GB2312" w:hAnsi="宋体" w:eastAsia="仿宋_GB2312"/>
                <w:sz w:val="32"/>
              </w:rPr>
            </w:pPr>
          </w:p>
        </w:tc>
        <w:tc>
          <w:tcPr>
            <w:tcW w:w="1901" w:type="dxa"/>
            <w:gridSpan w:val="2"/>
            <w:vMerge w:val="restart"/>
            <w:vAlign w:val="center"/>
          </w:tcPr>
          <w:p>
            <w:pPr>
              <w:spacing w:line="480" w:lineRule="exact"/>
              <w:jc w:val="center"/>
              <w:rPr>
                <w:rFonts w:hint="eastAsia" w:ascii="仿宋_GB2312" w:hAnsi="宋体" w:eastAsia="仿宋_GB2312"/>
                <w:sz w:val="32"/>
              </w:rPr>
            </w:pPr>
            <w:r>
              <w:rPr>
                <w:rFonts w:hint="eastAsia" w:ascii="仿宋_GB2312" w:hAnsi="宋体" w:eastAsia="仿宋_GB2312"/>
                <w:sz w:val="32"/>
              </w:rPr>
              <w:t>照</w:t>
            </w:r>
          </w:p>
          <w:p>
            <w:pPr>
              <w:spacing w:line="480" w:lineRule="exact"/>
              <w:jc w:val="center"/>
              <w:rPr>
                <w:rFonts w:hint="eastAsia" w:ascii="仿宋_GB2312" w:hAnsi="宋体" w:eastAsia="仿宋_GB2312"/>
                <w:sz w:val="32"/>
              </w:rPr>
            </w:pPr>
            <w:r>
              <w:rPr>
                <w:rFonts w:hint="eastAsia" w:ascii="仿宋_GB2312" w:hAnsi="宋体" w:eastAsia="仿宋_GB2312"/>
                <w:sz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607" w:type="dxa"/>
            <w:gridSpan w:val="2"/>
            <w:vAlign w:val="top"/>
          </w:tcPr>
          <w:p>
            <w:pPr>
              <w:spacing w:line="480" w:lineRule="exact"/>
              <w:jc w:val="distribute"/>
              <w:rPr>
                <w:rFonts w:hint="eastAsia" w:ascii="仿宋_GB2312" w:hAnsi="宋体" w:eastAsia="仿宋_GB2312"/>
                <w:sz w:val="32"/>
              </w:rPr>
            </w:pPr>
            <w:r>
              <w:rPr>
                <w:rFonts w:hint="eastAsia" w:ascii="仿宋_GB2312" w:hAnsi="宋体" w:eastAsia="仿宋_GB2312"/>
                <w:sz w:val="32"/>
              </w:rPr>
              <w:t>出生年月</w:t>
            </w:r>
          </w:p>
        </w:tc>
        <w:tc>
          <w:tcPr>
            <w:tcW w:w="1607" w:type="dxa"/>
            <w:vAlign w:val="top"/>
          </w:tcPr>
          <w:p>
            <w:pPr>
              <w:spacing w:line="480" w:lineRule="exact"/>
              <w:jc w:val="center"/>
              <w:rPr>
                <w:rFonts w:hint="eastAsia" w:ascii="仿宋_GB2312" w:hAnsi="宋体" w:eastAsia="仿宋_GB2312"/>
                <w:sz w:val="32"/>
              </w:rPr>
            </w:pPr>
          </w:p>
        </w:tc>
        <w:tc>
          <w:tcPr>
            <w:tcW w:w="1608" w:type="dxa"/>
            <w:gridSpan w:val="2"/>
            <w:vAlign w:val="top"/>
          </w:tcPr>
          <w:p>
            <w:pPr>
              <w:spacing w:line="480" w:lineRule="exact"/>
              <w:jc w:val="distribute"/>
              <w:rPr>
                <w:rFonts w:hint="eastAsia" w:ascii="仿宋_GB2312" w:hAnsi="宋体" w:eastAsia="仿宋_GB2312"/>
                <w:sz w:val="32"/>
              </w:rPr>
            </w:pPr>
            <w:r>
              <w:rPr>
                <w:rFonts w:hint="eastAsia" w:ascii="仿宋_GB2312" w:hAnsi="宋体" w:eastAsia="仿宋_GB2312"/>
                <w:sz w:val="32"/>
              </w:rPr>
              <w:t>籍贯</w:t>
            </w:r>
          </w:p>
        </w:tc>
        <w:tc>
          <w:tcPr>
            <w:tcW w:w="1607" w:type="dxa"/>
            <w:gridSpan w:val="2"/>
            <w:vAlign w:val="top"/>
          </w:tcPr>
          <w:p>
            <w:pPr>
              <w:spacing w:line="480" w:lineRule="exact"/>
              <w:jc w:val="center"/>
              <w:rPr>
                <w:rFonts w:hint="eastAsia" w:ascii="仿宋_GB2312" w:hAnsi="宋体" w:eastAsia="仿宋_GB2312"/>
                <w:sz w:val="32"/>
              </w:rPr>
            </w:pPr>
          </w:p>
        </w:tc>
        <w:tc>
          <w:tcPr>
            <w:tcW w:w="1901" w:type="dxa"/>
            <w:gridSpan w:val="2"/>
            <w:vMerge w:val="continue"/>
            <w:vAlign w:val="top"/>
          </w:tcPr>
          <w:p>
            <w:pPr>
              <w:spacing w:line="480" w:lineRule="exact"/>
              <w:jc w:val="center"/>
              <w:rPr>
                <w:rFonts w:hint="eastAsia"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607" w:type="dxa"/>
            <w:gridSpan w:val="2"/>
            <w:vAlign w:val="top"/>
          </w:tcPr>
          <w:p>
            <w:pPr>
              <w:spacing w:line="480" w:lineRule="exact"/>
              <w:jc w:val="distribute"/>
              <w:rPr>
                <w:rFonts w:hint="eastAsia" w:ascii="仿宋_GB2312" w:hAnsi="宋体" w:eastAsia="仿宋_GB2312"/>
                <w:sz w:val="32"/>
              </w:rPr>
            </w:pPr>
            <w:r>
              <w:rPr>
                <w:rFonts w:hint="eastAsia" w:ascii="仿宋_GB2312" w:hAnsi="宋体" w:eastAsia="仿宋_GB2312"/>
                <w:sz w:val="32"/>
              </w:rPr>
              <w:t>民族</w:t>
            </w:r>
          </w:p>
        </w:tc>
        <w:tc>
          <w:tcPr>
            <w:tcW w:w="1607" w:type="dxa"/>
            <w:vAlign w:val="top"/>
          </w:tcPr>
          <w:p>
            <w:pPr>
              <w:spacing w:line="480" w:lineRule="exact"/>
              <w:jc w:val="center"/>
              <w:rPr>
                <w:rFonts w:hint="eastAsia" w:ascii="仿宋_GB2312" w:hAnsi="宋体" w:eastAsia="仿宋_GB2312"/>
                <w:sz w:val="32"/>
              </w:rPr>
            </w:pPr>
          </w:p>
        </w:tc>
        <w:tc>
          <w:tcPr>
            <w:tcW w:w="1608" w:type="dxa"/>
            <w:gridSpan w:val="2"/>
            <w:vAlign w:val="top"/>
          </w:tcPr>
          <w:p>
            <w:pPr>
              <w:spacing w:line="480" w:lineRule="exact"/>
              <w:jc w:val="distribute"/>
              <w:rPr>
                <w:rFonts w:hint="eastAsia" w:ascii="仿宋_GB2312" w:hAnsi="宋体" w:eastAsia="仿宋_GB2312"/>
                <w:sz w:val="32"/>
              </w:rPr>
            </w:pPr>
            <w:r>
              <w:rPr>
                <w:rFonts w:hint="eastAsia" w:ascii="仿宋_GB2312" w:hAnsi="宋体" w:eastAsia="仿宋_GB2312"/>
                <w:sz w:val="32"/>
              </w:rPr>
              <w:t>政治面貌</w:t>
            </w:r>
          </w:p>
        </w:tc>
        <w:tc>
          <w:tcPr>
            <w:tcW w:w="1607" w:type="dxa"/>
            <w:gridSpan w:val="2"/>
            <w:vAlign w:val="top"/>
          </w:tcPr>
          <w:p>
            <w:pPr>
              <w:spacing w:line="480" w:lineRule="exact"/>
              <w:jc w:val="center"/>
              <w:rPr>
                <w:rFonts w:hint="eastAsia" w:ascii="仿宋_GB2312" w:hAnsi="宋体" w:eastAsia="仿宋_GB2312"/>
                <w:sz w:val="32"/>
              </w:rPr>
            </w:pPr>
          </w:p>
        </w:tc>
        <w:tc>
          <w:tcPr>
            <w:tcW w:w="1901" w:type="dxa"/>
            <w:gridSpan w:val="2"/>
            <w:vMerge w:val="continue"/>
            <w:vAlign w:val="top"/>
          </w:tcPr>
          <w:p>
            <w:pPr>
              <w:spacing w:line="480" w:lineRule="exact"/>
              <w:jc w:val="center"/>
              <w:rPr>
                <w:rFonts w:hint="eastAsia"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607" w:type="dxa"/>
            <w:gridSpan w:val="2"/>
            <w:vAlign w:val="top"/>
          </w:tcPr>
          <w:p>
            <w:pPr>
              <w:spacing w:line="480" w:lineRule="exact"/>
              <w:jc w:val="distribute"/>
              <w:rPr>
                <w:rFonts w:hint="eastAsia" w:ascii="仿宋_GB2312" w:hAnsi="宋体" w:eastAsia="仿宋_GB2312"/>
                <w:spacing w:val="-32"/>
                <w:sz w:val="32"/>
                <w:szCs w:val="32"/>
              </w:rPr>
            </w:pPr>
            <w:r>
              <w:rPr>
                <w:rFonts w:hint="eastAsia" w:ascii="仿宋_GB2312" w:hAnsi="宋体" w:eastAsia="仿宋_GB2312"/>
                <w:spacing w:val="-32"/>
                <w:sz w:val="32"/>
                <w:szCs w:val="32"/>
              </w:rPr>
              <w:t>职务</w:t>
            </w:r>
          </w:p>
        </w:tc>
        <w:tc>
          <w:tcPr>
            <w:tcW w:w="4822" w:type="dxa"/>
            <w:gridSpan w:val="5"/>
            <w:vAlign w:val="top"/>
          </w:tcPr>
          <w:p>
            <w:pPr>
              <w:spacing w:line="480" w:lineRule="exact"/>
              <w:jc w:val="distribute"/>
              <w:rPr>
                <w:rFonts w:hint="eastAsia" w:ascii="仿宋_GB2312" w:hAnsi="宋体" w:eastAsia="仿宋_GB2312"/>
                <w:sz w:val="32"/>
              </w:rPr>
            </w:pPr>
          </w:p>
        </w:tc>
        <w:tc>
          <w:tcPr>
            <w:tcW w:w="1901" w:type="dxa"/>
            <w:gridSpan w:val="2"/>
            <w:vMerge w:val="continue"/>
            <w:vAlign w:val="top"/>
          </w:tcPr>
          <w:p>
            <w:pPr>
              <w:spacing w:line="480" w:lineRule="exact"/>
              <w:jc w:val="center"/>
              <w:rPr>
                <w:rFonts w:hint="eastAsia"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607" w:type="dxa"/>
            <w:gridSpan w:val="2"/>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遴选类别</w:t>
            </w:r>
          </w:p>
        </w:tc>
        <w:tc>
          <w:tcPr>
            <w:tcW w:w="6723" w:type="dxa"/>
            <w:gridSpan w:val="7"/>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（根据三类遴选对象填写）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607" w:type="dxa"/>
            <w:gridSpan w:val="2"/>
            <w:vMerge w:val="restart"/>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所在学校、院系、专业及年级</w:t>
            </w:r>
          </w:p>
        </w:tc>
        <w:tc>
          <w:tcPr>
            <w:tcW w:w="2282" w:type="dxa"/>
            <w:gridSpan w:val="2"/>
            <w:vMerge w:val="restart"/>
            <w:vAlign w:val="top"/>
          </w:tcPr>
          <w:p>
            <w:pPr>
              <w:spacing w:line="480" w:lineRule="exact"/>
              <w:jc w:val="center"/>
              <w:rPr>
                <w:rFonts w:hint="eastAsia" w:ascii="仿宋_GB2312" w:hAnsi="宋体" w:eastAsia="仿宋_GB2312"/>
                <w:sz w:val="32"/>
              </w:rPr>
            </w:pPr>
          </w:p>
        </w:tc>
        <w:tc>
          <w:tcPr>
            <w:tcW w:w="3410" w:type="dxa"/>
            <w:gridSpan w:val="4"/>
            <w:vAlign w:val="center"/>
          </w:tcPr>
          <w:p>
            <w:pPr>
              <w:spacing w:line="480" w:lineRule="exact"/>
              <w:jc w:val="center"/>
              <w:rPr>
                <w:rFonts w:hint="eastAsia" w:ascii="仿宋_GB2312" w:hAnsi="宋体" w:eastAsia="仿宋_GB2312"/>
                <w:sz w:val="32"/>
              </w:rPr>
            </w:pPr>
            <w:r>
              <w:rPr>
                <w:rFonts w:hint="eastAsia" w:ascii="仿宋_GB2312" w:hAnsi="宋体" w:eastAsia="仿宋_GB2312"/>
                <w:sz w:val="32"/>
              </w:rPr>
              <w:t>成绩排名/人数</w:t>
            </w:r>
          </w:p>
        </w:tc>
        <w:tc>
          <w:tcPr>
            <w:tcW w:w="1031" w:type="dxa"/>
            <w:vAlign w:val="center"/>
          </w:tcPr>
          <w:p>
            <w:pPr>
              <w:spacing w:line="480" w:lineRule="exact"/>
              <w:jc w:val="center"/>
              <w:rPr>
                <w:rFonts w:hint="eastAsia" w:ascii="仿宋_GB2312" w:hAnsi="宋体" w:eastAsia="仿宋_GB2312"/>
                <w:sz w:val="32"/>
              </w:rPr>
            </w:pPr>
            <w:r>
              <w:rPr>
                <w:rFonts w:hint="eastAsia" w:ascii="仿宋_GB2312" w:hAnsi="宋体"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trPr>
        <w:tc>
          <w:tcPr>
            <w:tcW w:w="1607" w:type="dxa"/>
            <w:gridSpan w:val="2"/>
            <w:vMerge w:val="continue"/>
            <w:vAlign w:val="top"/>
          </w:tcPr>
          <w:p>
            <w:pPr>
              <w:spacing w:line="480" w:lineRule="exact"/>
              <w:jc w:val="center"/>
              <w:rPr>
                <w:rFonts w:hint="eastAsia" w:ascii="仿宋_GB2312" w:hAnsi="宋体" w:eastAsia="仿宋_GB2312"/>
                <w:sz w:val="32"/>
              </w:rPr>
            </w:pPr>
          </w:p>
        </w:tc>
        <w:tc>
          <w:tcPr>
            <w:tcW w:w="2282" w:type="dxa"/>
            <w:gridSpan w:val="2"/>
            <w:vMerge w:val="continue"/>
            <w:vAlign w:val="top"/>
          </w:tcPr>
          <w:p>
            <w:pPr>
              <w:spacing w:line="480" w:lineRule="exact"/>
              <w:jc w:val="center"/>
              <w:rPr>
                <w:rFonts w:hint="eastAsia" w:ascii="仿宋_GB2312" w:hAnsi="宋体" w:eastAsia="仿宋_GB2312"/>
                <w:sz w:val="32"/>
              </w:rPr>
            </w:pPr>
          </w:p>
        </w:tc>
        <w:tc>
          <w:tcPr>
            <w:tcW w:w="3410" w:type="dxa"/>
            <w:gridSpan w:val="4"/>
            <w:vAlign w:val="center"/>
          </w:tcPr>
          <w:p>
            <w:pPr>
              <w:spacing w:line="480" w:lineRule="exact"/>
              <w:jc w:val="center"/>
              <w:rPr>
                <w:rFonts w:hint="eastAsia" w:ascii="仿宋_GB2312" w:hAnsi="宋体" w:eastAsia="仿宋_GB2312"/>
                <w:sz w:val="32"/>
              </w:rPr>
            </w:pPr>
            <w:r>
              <w:rPr>
                <w:rFonts w:hint="eastAsia" w:ascii="仿宋_GB2312" w:hAnsi="宋体" w:eastAsia="仿宋_GB2312"/>
                <w:sz w:val="32"/>
              </w:rPr>
              <w:t>是否具备推免资格</w:t>
            </w:r>
          </w:p>
          <w:p>
            <w:pPr>
              <w:spacing w:line="480" w:lineRule="exact"/>
              <w:jc w:val="center"/>
              <w:rPr>
                <w:rFonts w:hint="eastAsia" w:ascii="仿宋_GB2312" w:hAnsi="宋体" w:eastAsia="仿宋_GB2312"/>
                <w:sz w:val="32"/>
              </w:rPr>
            </w:pPr>
            <w:r>
              <w:rPr>
                <w:rFonts w:hint="eastAsia" w:ascii="仿宋_GB2312" w:hAnsi="宋体" w:eastAsia="仿宋_GB2312"/>
                <w:sz w:val="32"/>
              </w:rPr>
              <w:t>（本科生填写）</w:t>
            </w:r>
          </w:p>
        </w:tc>
        <w:tc>
          <w:tcPr>
            <w:tcW w:w="1031" w:type="dxa"/>
            <w:vAlign w:val="top"/>
          </w:tcPr>
          <w:p>
            <w:pPr>
              <w:spacing w:line="480" w:lineRule="exact"/>
              <w:jc w:val="center"/>
              <w:rPr>
                <w:rFonts w:hint="eastAsia"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07" w:type="dxa"/>
            <w:gridSpan w:val="2"/>
            <w:vAlign w:val="top"/>
          </w:tcPr>
          <w:p>
            <w:pPr>
              <w:spacing w:line="480" w:lineRule="exact"/>
              <w:jc w:val="distribute"/>
              <w:rPr>
                <w:rFonts w:hint="eastAsia" w:ascii="仿宋_GB2312" w:hAnsi="宋体" w:eastAsia="仿宋_GB2312"/>
                <w:sz w:val="32"/>
              </w:rPr>
            </w:pPr>
            <w:r>
              <w:rPr>
                <w:rFonts w:hint="eastAsia" w:ascii="仿宋_GB2312" w:hAnsi="宋体" w:eastAsia="仿宋_GB2312"/>
                <w:sz w:val="32"/>
              </w:rPr>
              <w:t>联系电话</w:t>
            </w:r>
          </w:p>
        </w:tc>
        <w:tc>
          <w:tcPr>
            <w:tcW w:w="2282" w:type="dxa"/>
            <w:gridSpan w:val="2"/>
            <w:vAlign w:val="top"/>
          </w:tcPr>
          <w:p>
            <w:pPr>
              <w:spacing w:line="480" w:lineRule="exact"/>
              <w:jc w:val="center"/>
              <w:rPr>
                <w:rFonts w:hint="eastAsia" w:ascii="仿宋_GB2312" w:hAnsi="宋体" w:eastAsia="仿宋_GB2312"/>
                <w:sz w:val="32"/>
              </w:rPr>
            </w:pPr>
          </w:p>
        </w:tc>
        <w:tc>
          <w:tcPr>
            <w:tcW w:w="1443" w:type="dxa"/>
            <w:gridSpan w:val="2"/>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邮箱</w:t>
            </w:r>
          </w:p>
        </w:tc>
        <w:tc>
          <w:tcPr>
            <w:tcW w:w="2998" w:type="dxa"/>
            <w:gridSpan w:val="3"/>
            <w:vAlign w:val="top"/>
          </w:tcPr>
          <w:p>
            <w:pPr>
              <w:spacing w:line="480" w:lineRule="exact"/>
              <w:jc w:val="center"/>
              <w:rPr>
                <w:rFonts w:hint="eastAsia"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330" w:type="dxa"/>
            <w:gridSpan w:val="9"/>
            <w:vAlign w:val="top"/>
          </w:tcPr>
          <w:p>
            <w:pPr>
              <w:spacing w:line="480" w:lineRule="exact"/>
              <w:jc w:val="center"/>
              <w:rPr>
                <w:rFonts w:hint="eastAsia" w:ascii="仿宋_GB2312" w:hAnsi="宋体" w:eastAsia="仿宋_GB2312"/>
                <w:b/>
                <w:bCs/>
                <w:sz w:val="32"/>
              </w:rPr>
            </w:pPr>
            <w:r>
              <w:rPr>
                <w:rFonts w:hint="eastAsia" w:ascii="仿宋_GB2312" w:hAnsi="宋体" w:eastAsia="仿宋_GB2312"/>
                <w:b/>
                <w:bCs/>
                <w:sz w:val="32"/>
              </w:rPr>
              <w:t>学生工作经历（大学或研究生期间）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07" w:type="dxa"/>
            <w:gridSpan w:val="2"/>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起止时间</w:t>
            </w:r>
          </w:p>
        </w:tc>
        <w:tc>
          <w:tcPr>
            <w:tcW w:w="6723" w:type="dxa"/>
            <w:gridSpan w:val="7"/>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从事工作或担任职务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07" w:type="dxa"/>
            <w:gridSpan w:val="2"/>
            <w:vAlign w:val="top"/>
          </w:tcPr>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tc>
        <w:tc>
          <w:tcPr>
            <w:tcW w:w="6723" w:type="dxa"/>
            <w:gridSpan w:val="7"/>
            <w:vAlign w:val="top"/>
          </w:tcPr>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ascii="仿宋_GB2312" w:hAnsi="宋体" w:eastAsia="仿宋_GB2312"/>
                <w:sz w:val="32"/>
              </w:rPr>
            </w:pPr>
          </w:p>
          <w:p>
            <w:pPr>
              <w:spacing w:line="480" w:lineRule="exact"/>
              <w:jc w:val="center"/>
              <w:rPr>
                <w:rFonts w:ascii="仿宋_GB2312" w:hAnsi="宋体" w:eastAsia="仿宋_GB2312"/>
                <w:sz w:val="32"/>
              </w:rPr>
            </w:pPr>
          </w:p>
          <w:p>
            <w:pPr>
              <w:spacing w:line="480" w:lineRule="exact"/>
              <w:jc w:val="center"/>
              <w:rPr>
                <w:rFonts w:ascii="仿宋_GB2312" w:hAnsi="宋体" w:eastAsia="仿宋_GB2312"/>
                <w:sz w:val="32"/>
              </w:rPr>
            </w:pPr>
          </w:p>
          <w:p>
            <w:pPr>
              <w:spacing w:line="480" w:lineRule="exact"/>
              <w:jc w:val="center"/>
              <w:rPr>
                <w:rFonts w:ascii="仿宋_GB2312" w:hAnsi="宋体" w:eastAsia="仿宋_GB2312"/>
                <w:sz w:val="32"/>
              </w:rPr>
            </w:pPr>
          </w:p>
          <w:p>
            <w:pPr>
              <w:spacing w:line="480" w:lineRule="exact"/>
              <w:jc w:val="center"/>
              <w:rPr>
                <w:rFonts w:ascii="仿宋_GB2312" w:hAnsi="宋体" w:eastAsia="仿宋_GB2312"/>
                <w:sz w:val="32"/>
              </w:rPr>
            </w:pPr>
          </w:p>
          <w:p>
            <w:pPr>
              <w:spacing w:line="480" w:lineRule="exact"/>
              <w:jc w:val="center"/>
              <w:rPr>
                <w:rFonts w:ascii="仿宋_GB2312" w:hAnsi="宋体" w:eastAsia="仿宋_GB2312"/>
                <w:sz w:val="32"/>
              </w:rPr>
            </w:pPr>
          </w:p>
          <w:p>
            <w:pPr>
              <w:spacing w:line="480" w:lineRule="exact"/>
              <w:jc w:val="center"/>
              <w:rPr>
                <w:rFonts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330" w:type="dxa"/>
            <w:gridSpan w:val="9"/>
            <w:vAlign w:val="top"/>
          </w:tcPr>
          <w:p>
            <w:pPr>
              <w:spacing w:line="480" w:lineRule="exact"/>
              <w:jc w:val="center"/>
              <w:rPr>
                <w:rFonts w:hint="eastAsia" w:ascii="仿宋_GB2312" w:hAnsi="宋体" w:eastAsia="仿宋_GB2312"/>
                <w:b/>
                <w:bCs/>
                <w:sz w:val="32"/>
              </w:rPr>
            </w:pPr>
            <w:r>
              <w:rPr>
                <w:rFonts w:hint="eastAsia" w:ascii="仿宋_GB2312" w:hAnsi="宋体" w:eastAsia="仿宋_GB2312"/>
                <w:b/>
                <w:bCs/>
                <w:sz w:val="32"/>
              </w:rPr>
              <w:t>荣获的主要奖励及荣誉（大学或研究生期间）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07" w:type="dxa"/>
            <w:gridSpan w:val="2"/>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时间</w:t>
            </w:r>
          </w:p>
        </w:tc>
        <w:tc>
          <w:tcPr>
            <w:tcW w:w="3215" w:type="dxa"/>
            <w:gridSpan w:val="3"/>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奖励或荣誉名称</w:t>
            </w:r>
          </w:p>
        </w:tc>
        <w:tc>
          <w:tcPr>
            <w:tcW w:w="3508" w:type="dxa"/>
            <w:gridSpan w:val="4"/>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0" w:hRule="atLeast"/>
        </w:trPr>
        <w:tc>
          <w:tcPr>
            <w:tcW w:w="1607" w:type="dxa"/>
            <w:gridSpan w:val="2"/>
            <w:vAlign w:val="top"/>
          </w:tcPr>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tc>
        <w:tc>
          <w:tcPr>
            <w:tcW w:w="3215" w:type="dxa"/>
            <w:gridSpan w:val="3"/>
            <w:vAlign w:val="top"/>
          </w:tcPr>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tc>
        <w:tc>
          <w:tcPr>
            <w:tcW w:w="3508" w:type="dxa"/>
            <w:gridSpan w:val="4"/>
            <w:vAlign w:val="top"/>
          </w:tcPr>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330" w:type="dxa"/>
            <w:gridSpan w:val="9"/>
            <w:vAlign w:val="top"/>
          </w:tcPr>
          <w:p>
            <w:pPr>
              <w:spacing w:line="480" w:lineRule="exact"/>
              <w:jc w:val="center"/>
              <w:rPr>
                <w:rFonts w:hint="eastAsia" w:ascii="仿宋_GB2312" w:hAnsi="宋体" w:eastAsia="仿宋_GB2312"/>
                <w:b/>
                <w:bCs/>
                <w:sz w:val="32"/>
              </w:rPr>
            </w:pPr>
            <w:r>
              <w:rPr>
                <w:rFonts w:hint="eastAsia" w:ascii="仿宋_GB2312" w:hAnsi="宋体" w:eastAsia="仿宋_GB2312"/>
                <w:b/>
                <w:bCs/>
                <w:sz w:val="32"/>
              </w:rPr>
              <w:t>主要家庭和社会关系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07" w:type="dxa"/>
            <w:gridSpan w:val="2"/>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姓名</w:t>
            </w:r>
          </w:p>
        </w:tc>
        <w:tc>
          <w:tcPr>
            <w:tcW w:w="1607" w:type="dxa"/>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关系</w:t>
            </w:r>
          </w:p>
        </w:tc>
        <w:tc>
          <w:tcPr>
            <w:tcW w:w="3215" w:type="dxa"/>
            <w:gridSpan w:val="4"/>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单    位</w:t>
            </w:r>
          </w:p>
        </w:tc>
        <w:tc>
          <w:tcPr>
            <w:tcW w:w="1901" w:type="dxa"/>
            <w:gridSpan w:val="2"/>
            <w:vAlign w:val="top"/>
          </w:tcPr>
          <w:p>
            <w:pPr>
              <w:spacing w:line="480" w:lineRule="exact"/>
              <w:jc w:val="center"/>
              <w:rPr>
                <w:rFonts w:hint="eastAsia" w:ascii="仿宋_GB2312" w:hAnsi="宋体" w:eastAsia="仿宋_GB2312"/>
                <w:sz w:val="32"/>
              </w:rPr>
            </w:pPr>
            <w:r>
              <w:rPr>
                <w:rFonts w:hint="eastAsia" w:ascii="仿宋_GB2312" w:hAnsi="宋体" w:eastAsia="仿宋_GB2312"/>
                <w:sz w:val="3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1607" w:type="dxa"/>
            <w:gridSpan w:val="2"/>
            <w:vAlign w:val="center"/>
          </w:tcPr>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tc>
        <w:tc>
          <w:tcPr>
            <w:tcW w:w="1607" w:type="dxa"/>
            <w:vAlign w:val="center"/>
          </w:tcPr>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tc>
        <w:tc>
          <w:tcPr>
            <w:tcW w:w="3215" w:type="dxa"/>
            <w:gridSpan w:val="4"/>
            <w:vAlign w:val="center"/>
          </w:tcPr>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tc>
        <w:tc>
          <w:tcPr>
            <w:tcW w:w="1901" w:type="dxa"/>
            <w:gridSpan w:val="2"/>
            <w:vAlign w:val="center"/>
          </w:tcPr>
          <w:p>
            <w:pPr>
              <w:spacing w:line="480" w:lineRule="exact"/>
              <w:jc w:val="center"/>
              <w:rPr>
                <w:rFonts w:hint="eastAsia" w:ascii="仿宋_GB2312" w:hAnsi="宋体" w:eastAsia="仿宋_GB2312"/>
                <w:sz w:val="32"/>
              </w:rPr>
            </w:pPr>
          </w:p>
          <w:p>
            <w:pPr>
              <w:spacing w:line="480" w:lineRule="exact"/>
              <w:jc w:val="center"/>
              <w:rPr>
                <w:rFonts w:hint="eastAsia"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trPr>
        <w:tc>
          <w:tcPr>
            <w:tcW w:w="8330" w:type="dxa"/>
            <w:gridSpan w:val="9"/>
            <w:vAlign w:val="center"/>
          </w:tcPr>
          <w:p>
            <w:pPr>
              <w:spacing w:line="480" w:lineRule="exact"/>
              <w:jc w:val="center"/>
              <w:rPr>
                <w:rFonts w:hint="eastAsia" w:ascii="仿宋_GB2312" w:hAnsi="宋体" w:eastAsia="仿宋_GB2312"/>
                <w:sz w:val="32"/>
              </w:rPr>
            </w:pPr>
            <w:r>
              <w:rPr>
                <w:rFonts w:hint="eastAsia" w:ascii="仿宋_GB2312" w:hAnsi="宋体" w:eastAsia="仿宋_GB2312"/>
                <w:b/>
                <w:sz w:val="32"/>
              </w:rPr>
              <w:t>个人自荐材料（不超过600字）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2" w:hRule="atLeast"/>
        </w:trPr>
        <w:tc>
          <w:tcPr>
            <w:tcW w:w="8330" w:type="dxa"/>
            <w:gridSpan w:val="9"/>
            <w:vAlign w:val="center"/>
          </w:tcPr>
          <w:p>
            <w:pPr>
              <w:spacing w:line="480" w:lineRule="exact"/>
              <w:jc w:val="center"/>
              <w:rPr>
                <w:rFonts w:ascii="仿宋_GB2312" w:hAnsi="宋体" w:eastAsia="仿宋_GB2312"/>
                <w:b/>
                <w:sz w:val="32"/>
                <w:szCs w:val="32"/>
              </w:rPr>
            </w:pPr>
          </w:p>
          <w:p>
            <w:pPr>
              <w:spacing w:line="480" w:lineRule="exact"/>
              <w:jc w:val="center"/>
              <w:rPr>
                <w:rFonts w:ascii="仿宋_GB2312" w:hAnsi="宋体" w:eastAsia="仿宋_GB2312"/>
                <w:b/>
                <w:sz w:val="32"/>
                <w:szCs w:val="32"/>
              </w:rPr>
            </w:pPr>
          </w:p>
          <w:p>
            <w:pPr>
              <w:spacing w:line="480" w:lineRule="exact"/>
              <w:jc w:val="center"/>
              <w:rPr>
                <w:rFonts w:ascii="仿宋_GB2312" w:hAnsi="宋体" w:eastAsia="仿宋_GB2312"/>
                <w:b/>
                <w:sz w:val="32"/>
                <w:szCs w:val="32"/>
              </w:rPr>
            </w:pPr>
          </w:p>
          <w:p>
            <w:pPr>
              <w:spacing w:line="480" w:lineRule="exact"/>
              <w:jc w:val="center"/>
              <w:rPr>
                <w:rFonts w:ascii="仿宋_GB2312" w:hAnsi="宋体" w:eastAsia="仿宋_GB2312"/>
                <w:b/>
                <w:sz w:val="32"/>
                <w:szCs w:val="32"/>
              </w:rPr>
            </w:pPr>
          </w:p>
          <w:p>
            <w:pPr>
              <w:spacing w:line="480" w:lineRule="exact"/>
              <w:rPr>
                <w:rFonts w:ascii="仿宋_GB2312" w:hAnsi="宋体" w:eastAsia="仿宋_GB2312"/>
                <w:b/>
                <w:sz w:val="32"/>
                <w:szCs w:val="32"/>
              </w:rPr>
            </w:pPr>
          </w:p>
          <w:p>
            <w:pPr>
              <w:spacing w:line="480" w:lineRule="exact"/>
              <w:rPr>
                <w:rFonts w:ascii="仿宋_GB2312" w:hAnsi="宋体" w:eastAsia="仿宋_GB2312"/>
                <w:b/>
                <w:sz w:val="32"/>
                <w:szCs w:val="32"/>
              </w:rPr>
            </w:pPr>
          </w:p>
          <w:p>
            <w:pPr>
              <w:spacing w:line="480" w:lineRule="exact"/>
              <w:rPr>
                <w:rFonts w:ascii="仿宋_GB2312" w:hAnsi="宋体" w:eastAsia="仿宋_GB2312"/>
                <w:b/>
                <w:sz w:val="32"/>
                <w:szCs w:val="32"/>
              </w:rPr>
            </w:pPr>
          </w:p>
          <w:p>
            <w:pPr>
              <w:spacing w:line="480" w:lineRule="exact"/>
              <w:rPr>
                <w:rFonts w:ascii="仿宋_GB2312" w:hAnsi="宋体" w:eastAsia="仿宋_GB2312"/>
                <w:b/>
                <w:sz w:val="32"/>
                <w:szCs w:val="32"/>
              </w:rPr>
            </w:pPr>
          </w:p>
          <w:p>
            <w:pPr>
              <w:spacing w:line="480" w:lineRule="exact"/>
              <w:rPr>
                <w:rFonts w:hint="eastAsia" w:ascii="仿宋_GB2312" w:hAnsi="宋体" w:eastAsia="仿宋_GB2312"/>
                <w:b/>
                <w:sz w:val="32"/>
                <w:szCs w:val="32"/>
              </w:rPr>
            </w:pPr>
          </w:p>
          <w:p>
            <w:pPr>
              <w:spacing w:line="480" w:lineRule="exact"/>
              <w:jc w:val="center"/>
              <w:rPr>
                <w:rFonts w:hint="eastAsia" w:ascii="仿宋_GB2312" w:hAnsi="宋体" w:eastAsia="仿宋_GB2312"/>
                <w:b/>
                <w:sz w:val="32"/>
                <w:szCs w:val="32"/>
              </w:rPr>
            </w:pPr>
          </w:p>
          <w:p>
            <w:pPr>
              <w:spacing w:line="520" w:lineRule="exact"/>
              <w:jc w:val="center"/>
              <w:rPr>
                <w:rFonts w:hint="eastAsia" w:ascii="仿宋_GB2312" w:hAnsi="宋体" w:eastAsia="仿宋_GB2312"/>
                <w:sz w:val="32"/>
                <w:szCs w:val="32"/>
              </w:rPr>
            </w:pPr>
            <w:r>
              <w:rPr>
                <w:rFonts w:hint="eastAsia" w:ascii="宋体" w:hAnsi="宋体"/>
                <w:sz w:val="32"/>
                <w:szCs w:val="32"/>
              </w:rPr>
              <w:t xml:space="preserve"> </w:t>
            </w:r>
            <w:r>
              <w:rPr>
                <w:rFonts w:hint="eastAsia" w:ascii="仿宋_GB2312" w:hAnsi="宋体" w:eastAsia="仿宋_GB2312"/>
                <w:sz w:val="32"/>
                <w:szCs w:val="32"/>
              </w:rPr>
              <w:t xml:space="preserve">                        签名：</w:t>
            </w:r>
          </w:p>
          <w:p>
            <w:pPr>
              <w:spacing w:line="480" w:lineRule="exact"/>
              <w:jc w:val="center"/>
              <w:rPr>
                <w:rFonts w:hint="eastAsia" w:ascii="仿宋_GB2312" w:hAnsi="宋体" w:eastAsia="仿宋_GB2312"/>
                <w:b/>
                <w:sz w:val="32"/>
                <w:szCs w:val="32"/>
              </w:rPr>
            </w:pPr>
            <w:r>
              <w:rPr>
                <w:rFonts w:hint="eastAsia" w:ascii="仿宋_GB2312" w:hAnsi="宋体" w:eastAsia="仿宋_GB2312"/>
                <w:sz w:val="32"/>
                <w:szCs w:val="32"/>
              </w:rPr>
              <w:t xml:space="preserve">                               年  月  日</w:t>
            </w:r>
          </w:p>
          <w:p>
            <w:pPr>
              <w:spacing w:line="480" w:lineRule="exact"/>
              <w:rPr>
                <w:rFonts w:hint="eastAsia" w:ascii="仿宋_GB2312" w:hAnsi="宋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院（系）党委（党总支）</w:t>
            </w: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意见</w:t>
            </w:r>
          </w:p>
        </w:tc>
        <w:tc>
          <w:tcPr>
            <w:tcW w:w="7142" w:type="dxa"/>
            <w:gridSpan w:val="8"/>
            <w:vAlign w:val="top"/>
          </w:tcPr>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 xml:space="preserve">                  盖章</w:t>
            </w: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校团委</w:t>
            </w: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意见</w:t>
            </w:r>
          </w:p>
        </w:tc>
        <w:tc>
          <w:tcPr>
            <w:tcW w:w="7142" w:type="dxa"/>
            <w:gridSpan w:val="8"/>
            <w:vAlign w:val="top"/>
          </w:tcPr>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 xml:space="preserve">                   盖章</w:t>
            </w: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校党委</w:t>
            </w: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意见</w:t>
            </w:r>
          </w:p>
        </w:tc>
        <w:tc>
          <w:tcPr>
            <w:tcW w:w="7142" w:type="dxa"/>
            <w:gridSpan w:val="8"/>
            <w:vAlign w:val="top"/>
          </w:tcPr>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 xml:space="preserve">                   盖章</w:t>
            </w: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1" w:hRule="atLeast"/>
        </w:trPr>
        <w:tc>
          <w:tcPr>
            <w:tcW w:w="1188" w:type="dxa"/>
            <w:vAlign w:val="center"/>
          </w:tcPr>
          <w:p>
            <w:pPr>
              <w:spacing w:line="440" w:lineRule="exact"/>
              <w:rPr>
                <w:rFonts w:hint="eastAsia" w:ascii="仿宋_GB2312" w:hAnsi="宋体" w:eastAsia="仿宋_GB2312"/>
                <w:sz w:val="32"/>
                <w:szCs w:val="32"/>
              </w:rPr>
            </w:pPr>
            <w:r>
              <w:rPr>
                <w:rFonts w:hint="eastAsia" w:ascii="仿宋_GB2312" w:hAnsi="宋体" w:eastAsia="仿宋_GB2312"/>
                <w:sz w:val="32"/>
                <w:szCs w:val="32"/>
              </w:rPr>
              <w:t>省学联</w:t>
            </w: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审核意见</w:t>
            </w:r>
          </w:p>
        </w:tc>
        <w:tc>
          <w:tcPr>
            <w:tcW w:w="7142" w:type="dxa"/>
            <w:gridSpan w:val="8"/>
            <w:vAlign w:val="top"/>
          </w:tcPr>
          <w:p>
            <w:pPr>
              <w:spacing w:line="440" w:lineRule="exact"/>
              <w:rPr>
                <w:rFonts w:hint="eastAsia" w:ascii="仿宋_GB2312" w:hAnsi="宋体" w:eastAsia="仿宋_GB2312"/>
                <w:sz w:val="32"/>
                <w:szCs w:val="32"/>
              </w:rPr>
            </w:pPr>
          </w:p>
          <w:p>
            <w:pPr>
              <w:spacing w:line="440" w:lineRule="exact"/>
              <w:rPr>
                <w:rFonts w:hint="eastAsia" w:ascii="仿宋_GB2312" w:hAnsi="宋体" w:eastAsia="仿宋_GB2312"/>
                <w:sz w:val="32"/>
                <w:szCs w:val="32"/>
              </w:rPr>
            </w:pPr>
          </w:p>
          <w:p>
            <w:pPr>
              <w:spacing w:line="440" w:lineRule="exact"/>
              <w:rPr>
                <w:rFonts w:hint="eastAsia" w:ascii="仿宋_GB2312" w:hAnsi="宋体" w:eastAsia="仿宋_GB2312"/>
                <w:sz w:val="32"/>
                <w:szCs w:val="32"/>
              </w:rPr>
            </w:pPr>
          </w:p>
          <w:p>
            <w:pPr>
              <w:spacing w:line="440" w:lineRule="exact"/>
              <w:rPr>
                <w:rFonts w:hint="eastAsia" w:ascii="仿宋_GB2312" w:hAnsi="宋体" w:eastAsia="仿宋_GB2312"/>
                <w:sz w:val="32"/>
                <w:szCs w:val="32"/>
              </w:rPr>
            </w:pPr>
          </w:p>
          <w:p>
            <w:pPr>
              <w:spacing w:line="440" w:lineRule="exact"/>
              <w:rPr>
                <w:rFonts w:hint="eastAsia" w:ascii="仿宋_GB2312" w:hAnsi="宋体" w:eastAsia="仿宋_GB2312"/>
                <w:sz w:val="32"/>
                <w:szCs w:val="32"/>
              </w:rPr>
            </w:pPr>
          </w:p>
          <w:p>
            <w:pPr>
              <w:spacing w:line="440" w:lineRule="exact"/>
              <w:ind w:firstLine="3840" w:firstLineChars="1200"/>
              <w:rPr>
                <w:rFonts w:hint="eastAsia" w:ascii="仿宋_GB2312" w:hAnsi="宋体" w:eastAsia="仿宋_GB2312"/>
                <w:sz w:val="32"/>
                <w:szCs w:val="32"/>
              </w:rPr>
            </w:pPr>
            <w:r>
              <w:rPr>
                <w:rFonts w:hint="eastAsia" w:ascii="仿宋_GB2312" w:hAnsi="宋体" w:eastAsia="仿宋_GB2312"/>
                <w:sz w:val="32"/>
                <w:szCs w:val="32"/>
              </w:rPr>
              <w:t xml:space="preserve">    盖章</w:t>
            </w:r>
          </w:p>
          <w:p>
            <w:pPr>
              <w:spacing w:line="440" w:lineRule="exact"/>
              <w:jc w:val="center"/>
              <w:rPr>
                <w:rFonts w:hint="eastAsia" w:ascii="仿宋_GB2312" w:hAnsi="宋体" w:eastAsia="仿宋_GB2312"/>
                <w:sz w:val="32"/>
                <w:szCs w:val="32"/>
              </w:rPr>
            </w:pPr>
            <w:r>
              <w:rPr>
                <w:rFonts w:hint="eastAsia" w:ascii="仿宋_GB2312" w:hAnsi="宋体" w:eastAsia="仿宋_GB2312"/>
                <w:sz w:val="32"/>
                <w:szCs w:val="32"/>
              </w:rPr>
              <w:t xml:space="preserve">                       年   月   日</w:t>
            </w:r>
          </w:p>
        </w:tc>
      </w:tr>
    </w:tbl>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embedRegular r:id="rId1" w:fontKey="{E4EEF6C7-BD56-4C0B-A107-74C339DDE609}"/>
  </w:font>
  <w:font w:name="仿宋_GB2312">
    <w:panose1 w:val="02010609030101010101"/>
    <w:charset w:val="86"/>
    <w:family w:val="modern"/>
    <w:pitch w:val="default"/>
    <w:sig w:usb0="00000001" w:usb1="080E0000" w:usb2="00000000" w:usb3="00000000" w:csb0="00040000" w:csb1="00000000"/>
    <w:embedRegular r:id="rId2" w:fontKey="{CEE828C6-0074-4A0C-9E69-772E376073F4}"/>
  </w:font>
  <w:font w:name="黑体">
    <w:panose1 w:val="02010609060101010101"/>
    <w:charset w:val="86"/>
    <w:family w:val="modern"/>
    <w:pitch w:val="default"/>
    <w:sig w:usb0="800002BF" w:usb1="38CF7CFA" w:usb2="00000016" w:usb3="00000000" w:csb0="00040001" w:csb1="00000000"/>
    <w:embedRegular r:id="rId3" w:fontKey="{3259B074-E8B0-4CDE-AAA0-78EE39A71E7E}"/>
  </w:font>
  <w:font w:name="楷体_GB2312">
    <w:panose1 w:val="02010609030101010101"/>
    <w:charset w:val="86"/>
    <w:family w:val="modern"/>
    <w:pitch w:val="default"/>
    <w:sig w:usb0="00000001" w:usb1="080E0000" w:usb2="00000000" w:usb3="00000000" w:csb0="00040000" w:csb1="00000000"/>
    <w:embedRegular r:id="rId4" w:fontKey="{7C4F2DCF-7803-4273-A4D5-5134CC2D04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lang w:val="zh-CN" w:eastAsia="zh-CN"/>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B81"/>
    <w:rsid w:val="000800A1"/>
    <w:rsid w:val="000D0176"/>
    <w:rsid w:val="000F153B"/>
    <w:rsid w:val="00185DB4"/>
    <w:rsid w:val="0019201B"/>
    <w:rsid w:val="001D3EDE"/>
    <w:rsid w:val="002320B3"/>
    <w:rsid w:val="0027452E"/>
    <w:rsid w:val="00281585"/>
    <w:rsid w:val="003248E4"/>
    <w:rsid w:val="00327416"/>
    <w:rsid w:val="00352612"/>
    <w:rsid w:val="00362387"/>
    <w:rsid w:val="00374225"/>
    <w:rsid w:val="003B1464"/>
    <w:rsid w:val="003B6CDE"/>
    <w:rsid w:val="003F2E5C"/>
    <w:rsid w:val="0044475C"/>
    <w:rsid w:val="00480C27"/>
    <w:rsid w:val="004E0D09"/>
    <w:rsid w:val="004F5088"/>
    <w:rsid w:val="00501584"/>
    <w:rsid w:val="00523004"/>
    <w:rsid w:val="00575323"/>
    <w:rsid w:val="005823CB"/>
    <w:rsid w:val="00582851"/>
    <w:rsid w:val="005A6CB5"/>
    <w:rsid w:val="005E3276"/>
    <w:rsid w:val="005F1125"/>
    <w:rsid w:val="006418DC"/>
    <w:rsid w:val="00652A9F"/>
    <w:rsid w:val="00671557"/>
    <w:rsid w:val="00675262"/>
    <w:rsid w:val="006B2FA8"/>
    <w:rsid w:val="006B67CD"/>
    <w:rsid w:val="006C2570"/>
    <w:rsid w:val="006D359B"/>
    <w:rsid w:val="006F603A"/>
    <w:rsid w:val="00701B35"/>
    <w:rsid w:val="00713A45"/>
    <w:rsid w:val="0071781C"/>
    <w:rsid w:val="00725177"/>
    <w:rsid w:val="0073452E"/>
    <w:rsid w:val="0076369B"/>
    <w:rsid w:val="007750F0"/>
    <w:rsid w:val="00797179"/>
    <w:rsid w:val="007A72A2"/>
    <w:rsid w:val="007D7AD3"/>
    <w:rsid w:val="00831401"/>
    <w:rsid w:val="008873F5"/>
    <w:rsid w:val="008926D1"/>
    <w:rsid w:val="008E041E"/>
    <w:rsid w:val="00922D15"/>
    <w:rsid w:val="0097043E"/>
    <w:rsid w:val="009706E5"/>
    <w:rsid w:val="009850CB"/>
    <w:rsid w:val="009943DF"/>
    <w:rsid w:val="00997DB6"/>
    <w:rsid w:val="009D5DA9"/>
    <w:rsid w:val="009E3D53"/>
    <w:rsid w:val="00A9625A"/>
    <w:rsid w:val="00A97F39"/>
    <w:rsid w:val="00B03F95"/>
    <w:rsid w:val="00B17E64"/>
    <w:rsid w:val="00B63859"/>
    <w:rsid w:val="00BA637F"/>
    <w:rsid w:val="00BA7D9D"/>
    <w:rsid w:val="00BC35AA"/>
    <w:rsid w:val="00BE61AB"/>
    <w:rsid w:val="00C02A65"/>
    <w:rsid w:val="00C31510"/>
    <w:rsid w:val="00C64B92"/>
    <w:rsid w:val="00C65555"/>
    <w:rsid w:val="00CA0BC0"/>
    <w:rsid w:val="00CA577E"/>
    <w:rsid w:val="00CB222A"/>
    <w:rsid w:val="00CD6484"/>
    <w:rsid w:val="00CE61B2"/>
    <w:rsid w:val="00CF0BE1"/>
    <w:rsid w:val="00CF2B99"/>
    <w:rsid w:val="00CF6305"/>
    <w:rsid w:val="00D06B2B"/>
    <w:rsid w:val="00D079C2"/>
    <w:rsid w:val="00D6046E"/>
    <w:rsid w:val="00D7570E"/>
    <w:rsid w:val="00DC6EA9"/>
    <w:rsid w:val="00DE11C1"/>
    <w:rsid w:val="00DF2E89"/>
    <w:rsid w:val="00E04045"/>
    <w:rsid w:val="00E44187"/>
    <w:rsid w:val="00E756D4"/>
    <w:rsid w:val="00EB31A6"/>
    <w:rsid w:val="00EB5AF2"/>
    <w:rsid w:val="00EC79CD"/>
    <w:rsid w:val="00EF4EEB"/>
    <w:rsid w:val="00F302E1"/>
    <w:rsid w:val="00F339D1"/>
    <w:rsid w:val="00F45D31"/>
    <w:rsid w:val="00F4604C"/>
    <w:rsid w:val="00F509B2"/>
    <w:rsid w:val="00F5726D"/>
    <w:rsid w:val="00FD4D8D"/>
    <w:rsid w:val="00FF33F9"/>
    <w:rsid w:val="00FF4DAA"/>
    <w:rsid w:val="0104354F"/>
    <w:rsid w:val="087B4000"/>
    <w:rsid w:val="0DA80C46"/>
    <w:rsid w:val="10B56402"/>
    <w:rsid w:val="116F01E8"/>
    <w:rsid w:val="16FC6F4F"/>
    <w:rsid w:val="1A4328A0"/>
    <w:rsid w:val="1D88693C"/>
    <w:rsid w:val="1E87276B"/>
    <w:rsid w:val="23734838"/>
    <w:rsid w:val="25755282"/>
    <w:rsid w:val="25C21D8A"/>
    <w:rsid w:val="2BE7513F"/>
    <w:rsid w:val="2BED1C38"/>
    <w:rsid w:val="2EF27E76"/>
    <w:rsid w:val="347D5F38"/>
    <w:rsid w:val="380B0A93"/>
    <w:rsid w:val="3AB9705A"/>
    <w:rsid w:val="3B171EEA"/>
    <w:rsid w:val="3BF841EB"/>
    <w:rsid w:val="49DD3869"/>
    <w:rsid w:val="4B1B1F12"/>
    <w:rsid w:val="50CC2340"/>
    <w:rsid w:val="5A3F53DF"/>
    <w:rsid w:val="5DB857B4"/>
    <w:rsid w:val="704B0320"/>
    <w:rsid w:val="76CE1080"/>
    <w:rsid w:val="7B2C0E24"/>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iPriority w:val="0"/>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32"/>
      <w:szCs w:val="32"/>
    </w:rPr>
  </w:style>
  <w:style w:type="character" w:styleId="7">
    <w:name w:val="Strong"/>
    <w:qFormat/>
    <w:uiPriority w:val="22"/>
    <w:rPr>
      <w:b/>
      <w:bCs/>
    </w:rPr>
  </w:style>
  <w:style w:type="character" w:styleId="8">
    <w:name w:val="page number"/>
    <w:basedOn w:val="6"/>
    <w:uiPriority w:val="0"/>
  </w:style>
  <w:style w:type="paragraph" w:customStyle="1" w:styleId="10">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1">
    <w:name w:val="custom_unionstyle"/>
    <w:basedOn w:val="1"/>
    <w:uiPriority w:val="0"/>
    <w:pPr>
      <w:widowControl/>
      <w:spacing w:before="100" w:beforeAutospacing="1" w:after="100" w:afterAutospacing="1"/>
      <w:jc w:val="left"/>
    </w:pPr>
    <w:rPr>
      <w:rFonts w:ascii="宋体" w:hAnsi="宋体" w:cs="宋体"/>
      <w:kern w:val="0"/>
      <w:sz w:val="24"/>
      <w:szCs w:val="24"/>
    </w:rPr>
  </w:style>
  <w:style w:type="paragraph" w:styleId="12">
    <w:name w:val=""/>
    <w:qFormat/>
    <w:uiPriority w:val="1"/>
    <w:pPr>
      <w:widowControl w:val="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317</Words>
  <Characters>1810</Characters>
  <Lines>15</Lines>
  <Paragraphs>4</Paragraphs>
  <ScaleCrop>false</ScaleCrop>
  <LinksUpToDate>false</LinksUpToDate>
  <CharactersWithSpaces>2123</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2019-04-15T02:11:00Z</dcterms:created>
  <dc:creator>dell</dc:creator>
  <cp:lastModifiedBy>FFQC</cp:lastModifiedBy>
  <cp:lastPrinted>2019-04-22T09:43:00Z</cp:lastPrinted>
  <dcterms:modified xsi:type="dcterms:W3CDTF">2019-04-24T09:12:39Z</dcterms:modified>
  <dc:title>关于遴选省学联第二十三批驻会执行主席的通知</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